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773" w:type="dxa"/>
        <w:tblInd w:w="-459" w:type="dxa"/>
        <w:tblLook w:val="01E0" w:firstRow="1" w:lastRow="1" w:firstColumn="1" w:lastColumn="1" w:noHBand="0" w:noVBand="0"/>
      </w:tblPr>
      <w:tblGrid>
        <w:gridCol w:w="3686"/>
        <w:gridCol w:w="7087"/>
      </w:tblGrid>
      <w:tr w:rsidR="00836D2D" w:rsidRPr="00836D2D" w:rsidTr="0003060B">
        <w:trPr>
          <w:trHeight w:val="375"/>
        </w:trPr>
        <w:tc>
          <w:tcPr>
            <w:tcW w:w="3686" w:type="dxa"/>
          </w:tcPr>
          <w:p w:rsidR="00FC7A1E" w:rsidRPr="00836D2D" w:rsidRDefault="00FC7A1E" w:rsidP="0003060B">
            <w:pPr>
              <w:spacing w:after="0" w:line="240" w:lineRule="auto"/>
              <w:ind w:firstLine="567"/>
              <w:jc w:val="center"/>
              <w:rPr>
                <w:rFonts w:ascii="Times New Roman" w:eastAsia="Calibri" w:hAnsi="Times New Roman" w:cs="Times New Roman"/>
                <w:b/>
                <w:sz w:val="26"/>
                <w:szCs w:val="26"/>
              </w:rPr>
            </w:pPr>
            <w:bookmarkStart w:id="0" w:name="_Toc482688679"/>
            <w:r w:rsidRPr="00836D2D">
              <w:rPr>
                <w:rFonts w:ascii="Times New Roman" w:eastAsia="Calibri" w:hAnsi="Times New Roman" w:cs="Times New Roman"/>
                <w:noProof/>
                <w:sz w:val="26"/>
                <w:szCs w:val="26"/>
              </w:rPr>
              <mc:AlternateContent>
                <mc:Choice Requires="wps">
                  <w:drawing>
                    <wp:anchor distT="0" distB="0" distL="114300" distR="114300" simplePos="0" relativeHeight="251658240" behindDoc="0" locked="0" layoutInCell="1" allowOverlap="1" wp14:anchorId="2E1D4FB5" wp14:editId="35879B83">
                      <wp:simplePos x="0" y="0"/>
                      <wp:positionH relativeFrom="column">
                        <wp:posOffset>1024890</wp:posOffset>
                      </wp:positionH>
                      <wp:positionV relativeFrom="paragraph">
                        <wp:posOffset>219710</wp:posOffset>
                      </wp:positionV>
                      <wp:extent cx="490220" cy="0"/>
                      <wp:effectExtent l="0" t="0" r="2413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02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380448" id="Straight Connector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7pt,17.3pt" to="119.3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sDGwIAADU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"/>
                  </w:pict>
                </mc:Fallback>
              </mc:AlternateContent>
            </w:r>
            <w:r w:rsidRPr="00836D2D">
              <w:rPr>
                <w:rFonts w:ascii="Times New Roman" w:eastAsia="Calibri" w:hAnsi="Times New Roman" w:cs="Times New Roman"/>
                <w:b/>
                <w:sz w:val="26"/>
                <w:szCs w:val="26"/>
              </w:rPr>
              <w:t>BỘ CÔNG AN</w:t>
            </w:r>
          </w:p>
        </w:tc>
        <w:tc>
          <w:tcPr>
            <w:tcW w:w="7087" w:type="dxa"/>
          </w:tcPr>
          <w:p w:rsidR="00FC7A1E" w:rsidRPr="00836D2D" w:rsidRDefault="00FC7A1E" w:rsidP="0003060B">
            <w:pPr>
              <w:spacing w:after="0" w:line="240" w:lineRule="auto"/>
              <w:ind w:firstLine="567"/>
              <w:jc w:val="center"/>
              <w:rPr>
                <w:rFonts w:ascii="Times New Roman" w:eastAsia="Calibri" w:hAnsi="Times New Roman" w:cs="Times New Roman"/>
                <w:b/>
                <w:sz w:val="26"/>
                <w:szCs w:val="26"/>
              </w:rPr>
            </w:pPr>
            <w:r w:rsidRPr="00836D2D">
              <w:rPr>
                <w:rFonts w:ascii="Times New Roman" w:eastAsia="Calibri" w:hAnsi="Times New Roman" w:cs="Times New Roman"/>
                <w:b/>
                <w:sz w:val="26"/>
                <w:szCs w:val="26"/>
              </w:rPr>
              <w:t>CỘNG HÒA XÃ HỘI CHỦ NGHĨA VIỆT NAM</w:t>
            </w:r>
          </w:p>
        </w:tc>
      </w:tr>
      <w:tr w:rsidR="00836D2D" w:rsidRPr="00836D2D" w:rsidTr="0003060B">
        <w:trPr>
          <w:trHeight w:val="378"/>
        </w:trPr>
        <w:tc>
          <w:tcPr>
            <w:tcW w:w="3686" w:type="dxa"/>
          </w:tcPr>
          <w:p w:rsidR="00FC7A1E" w:rsidRPr="00836D2D" w:rsidRDefault="00FC7A1E" w:rsidP="0003060B">
            <w:pPr>
              <w:spacing w:after="0" w:line="240" w:lineRule="auto"/>
              <w:ind w:firstLine="567"/>
              <w:jc w:val="center"/>
              <w:rPr>
                <w:rFonts w:ascii="Times New Roman" w:eastAsia="Calibri" w:hAnsi="Times New Roman" w:cs="Times New Roman"/>
                <w:noProof/>
                <w:sz w:val="26"/>
                <w:szCs w:val="26"/>
              </w:rPr>
            </w:pPr>
          </w:p>
          <w:p w:rsidR="00FC7A1E" w:rsidRPr="00836D2D" w:rsidRDefault="00FC7A1E" w:rsidP="0003060B">
            <w:pPr>
              <w:spacing w:after="0" w:line="240" w:lineRule="auto"/>
              <w:ind w:firstLine="567"/>
              <w:jc w:val="center"/>
              <w:rPr>
                <w:rFonts w:ascii="Times New Roman" w:eastAsia="Calibri" w:hAnsi="Times New Roman" w:cs="Times New Roman"/>
                <w:noProof/>
                <w:sz w:val="26"/>
                <w:szCs w:val="26"/>
              </w:rPr>
            </w:pPr>
          </w:p>
          <w:p w:rsidR="00FC7A1E" w:rsidRPr="00836D2D" w:rsidRDefault="00FC7A1E" w:rsidP="0003060B">
            <w:pPr>
              <w:spacing w:after="0" w:line="240" w:lineRule="auto"/>
              <w:ind w:firstLine="567"/>
              <w:jc w:val="center"/>
              <w:rPr>
                <w:rFonts w:ascii="Times New Roman" w:eastAsia="Calibri" w:hAnsi="Times New Roman" w:cs="Times New Roman"/>
                <w:sz w:val="26"/>
                <w:szCs w:val="26"/>
              </w:rPr>
            </w:pPr>
            <w:r w:rsidRPr="00836D2D">
              <w:rPr>
                <w:rFonts w:ascii="Times New Roman" w:eastAsia="Calibri" w:hAnsi="Times New Roman" w:cs="Times New Roman"/>
                <w:sz w:val="26"/>
                <w:szCs w:val="26"/>
              </w:rPr>
              <w:t xml:space="preserve">Số: </w:t>
            </w:r>
            <w:r w:rsidR="008E36FF" w:rsidRPr="00836D2D">
              <w:rPr>
                <w:rFonts w:ascii="Times New Roman" w:eastAsia="Calibri" w:hAnsi="Times New Roman" w:cs="Times New Roman"/>
                <w:sz w:val="26"/>
                <w:szCs w:val="26"/>
              </w:rPr>
              <w:t xml:space="preserve">  483</w:t>
            </w:r>
            <w:r w:rsidRPr="00836D2D">
              <w:rPr>
                <w:rFonts w:ascii="Times New Roman" w:eastAsia="Calibri" w:hAnsi="Times New Roman" w:cs="Times New Roman"/>
                <w:sz w:val="26"/>
                <w:szCs w:val="26"/>
              </w:rPr>
              <w:t>/BC-BCA-K02</w:t>
            </w:r>
          </w:p>
          <w:p w:rsidR="00FC7A1E" w:rsidRPr="00836D2D" w:rsidRDefault="00FC7A1E" w:rsidP="0003060B">
            <w:pPr>
              <w:spacing w:after="0" w:line="240" w:lineRule="auto"/>
              <w:ind w:firstLine="567"/>
              <w:jc w:val="center"/>
              <w:rPr>
                <w:rFonts w:ascii="Times New Roman" w:eastAsia="Calibri" w:hAnsi="Times New Roman" w:cs="Times New Roman"/>
                <w:noProof/>
                <w:sz w:val="26"/>
                <w:szCs w:val="26"/>
              </w:rPr>
            </w:pPr>
          </w:p>
        </w:tc>
        <w:tc>
          <w:tcPr>
            <w:tcW w:w="7087" w:type="dxa"/>
          </w:tcPr>
          <w:p w:rsidR="00FC7A1E" w:rsidRPr="00836D2D" w:rsidRDefault="00FC7A1E" w:rsidP="0003060B">
            <w:pPr>
              <w:spacing w:after="0" w:line="240" w:lineRule="auto"/>
              <w:ind w:firstLine="567"/>
              <w:jc w:val="center"/>
              <w:rPr>
                <w:rFonts w:ascii="Times New Roman" w:eastAsia="Calibri" w:hAnsi="Times New Roman" w:cs="Times New Roman"/>
                <w:b/>
                <w:sz w:val="28"/>
                <w:szCs w:val="26"/>
              </w:rPr>
            </w:pPr>
            <w:r w:rsidRPr="00836D2D">
              <w:rPr>
                <w:rFonts w:ascii="Times New Roman" w:eastAsia="Calibri" w:hAnsi="Times New Roman" w:cs="Times New Roman"/>
                <w:b/>
                <w:sz w:val="28"/>
                <w:szCs w:val="26"/>
              </w:rPr>
              <w:t>Độc lập - Tự do - Hạnh phúc</w:t>
            </w:r>
          </w:p>
          <w:p w:rsidR="00FC7A1E" w:rsidRPr="00836D2D" w:rsidRDefault="00FC7A1E" w:rsidP="0003060B">
            <w:pPr>
              <w:spacing w:after="0" w:line="240" w:lineRule="auto"/>
              <w:ind w:firstLine="567"/>
              <w:jc w:val="center"/>
              <w:rPr>
                <w:rFonts w:ascii="Times New Roman" w:eastAsia="Calibri" w:hAnsi="Times New Roman" w:cs="Times New Roman"/>
                <w:i/>
                <w:iCs/>
                <w:noProof/>
                <w:sz w:val="26"/>
                <w:szCs w:val="26"/>
              </w:rPr>
            </w:pPr>
            <w:r w:rsidRPr="00836D2D">
              <w:rPr>
                <w:rFonts w:ascii="Times New Roman" w:eastAsia="Calibri" w:hAnsi="Times New Roman" w:cs="Times New Roman"/>
                <w:b/>
                <w:noProof/>
                <w:sz w:val="26"/>
                <w:szCs w:val="26"/>
              </w:rPr>
              <mc:AlternateContent>
                <mc:Choice Requires="wps">
                  <w:drawing>
                    <wp:anchor distT="0" distB="0" distL="114300" distR="114300" simplePos="0" relativeHeight="251656192" behindDoc="0" locked="0" layoutInCell="1" allowOverlap="1" wp14:anchorId="39E6F817" wp14:editId="6CC85A87">
                      <wp:simplePos x="0" y="0"/>
                      <wp:positionH relativeFrom="column">
                        <wp:posOffset>1344930</wp:posOffset>
                      </wp:positionH>
                      <wp:positionV relativeFrom="paragraph">
                        <wp:posOffset>13970</wp:posOffset>
                      </wp:positionV>
                      <wp:extent cx="2018665" cy="0"/>
                      <wp:effectExtent l="8890" t="12700" r="10795" b="63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8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D63097" id="Straight Connector 5"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9pt,1.1pt" to="264.8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1E6Gw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"/>
                  </w:pict>
                </mc:Fallback>
              </mc:AlternateContent>
            </w:r>
          </w:p>
          <w:p w:rsidR="00FC7A1E" w:rsidRPr="00836D2D" w:rsidRDefault="00FC7A1E" w:rsidP="008750AD">
            <w:pPr>
              <w:spacing w:after="0" w:line="240" w:lineRule="auto"/>
              <w:ind w:firstLine="567"/>
              <w:jc w:val="center"/>
              <w:rPr>
                <w:rFonts w:ascii="Times New Roman" w:eastAsia="Calibri" w:hAnsi="Times New Roman" w:cs="Times New Roman"/>
                <w:i/>
                <w:iCs/>
                <w:noProof/>
                <w:sz w:val="26"/>
                <w:szCs w:val="26"/>
              </w:rPr>
            </w:pPr>
            <w:r w:rsidRPr="00836D2D">
              <w:rPr>
                <w:rFonts w:ascii="Times New Roman" w:eastAsia="Calibri" w:hAnsi="Times New Roman" w:cs="Times New Roman"/>
                <w:i/>
                <w:iCs/>
                <w:noProof/>
                <w:sz w:val="28"/>
                <w:szCs w:val="26"/>
              </w:rPr>
              <w:t>Hà Nộ</w:t>
            </w:r>
            <w:r w:rsidR="008E36FF" w:rsidRPr="00836D2D">
              <w:rPr>
                <w:rFonts w:ascii="Times New Roman" w:eastAsia="Calibri" w:hAnsi="Times New Roman" w:cs="Times New Roman"/>
                <w:i/>
                <w:iCs/>
                <w:noProof/>
                <w:sz w:val="28"/>
                <w:szCs w:val="26"/>
              </w:rPr>
              <w:t>i, ngày 27</w:t>
            </w:r>
            <w:r w:rsidRPr="00836D2D">
              <w:rPr>
                <w:rFonts w:ascii="Times New Roman" w:eastAsia="Calibri" w:hAnsi="Times New Roman" w:cs="Times New Roman"/>
                <w:i/>
                <w:iCs/>
                <w:noProof/>
                <w:sz w:val="28"/>
                <w:szCs w:val="26"/>
              </w:rPr>
              <w:t xml:space="preserve"> tháng </w:t>
            </w:r>
            <w:r w:rsidR="00A714CE" w:rsidRPr="00836D2D">
              <w:rPr>
                <w:rFonts w:ascii="Times New Roman" w:eastAsia="Calibri" w:hAnsi="Times New Roman" w:cs="Times New Roman"/>
                <w:i/>
                <w:iCs/>
                <w:noProof/>
                <w:sz w:val="28"/>
                <w:szCs w:val="26"/>
              </w:rPr>
              <w:t xml:space="preserve">5 </w:t>
            </w:r>
            <w:r w:rsidRPr="00836D2D">
              <w:rPr>
                <w:rFonts w:ascii="Times New Roman" w:eastAsia="Calibri" w:hAnsi="Times New Roman" w:cs="Times New Roman"/>
                <w:i/>
                <w:iCs/>
                <w:noProof/>
                <w:sz w:val="28"/>
                <w:szCs w:val="26"/>
              </w:rPr>
              <w:t xml:space="preserve"> năm 2021</w:t>
            </w:r>
          </w:p>
        </w:tc>
      </w:tr>
    </w:tbl>
    <w:p w:rsidR="004C0BEA" w:rsidRPr="00836D2D" w:rsidRDefault="004C0BEA" w:rsidP="006E34AA">
      <w:pPr>
        <w:spacing w:after="0" w:line="240" w:lineRule="auto"/>
        <w:rPr>
          <w:rFonts w:ascii="Times New Roman" w:eastAsia="Calibri" w:hAnsi="Times New Roman" w:cs="Times New Roman"/>
          <w:b/>
          <w:sz w:val="28"/>
          <w:szCs w:val="24"/>
        </w:rPr>
      </w:pPr>
    </w:p>
    <w:p w:rsidR="006E34AA" w:rsidRPr="00836D2D" w:rsidRDefault="00FC7A1E" w:rsidP="00FC7A1E">
      <w:pPr>
        <w:spacing w:after="0" w:line="240" w:lineRule="auto"/>
        <w:ind w:firstLine="567"/>
        <w:jc w:val="center"/>
        <w:rPr>
          <w:rFonts w:ascii="Times New Roman" w:eastAsia="Calibri" w:hAnsi="Times New Roman" w:cs="Times New Roman"/>
          <w:b/>
          <w:sz w:val="28"/>
          <w:szCs w:val="24"/>
        </w:rPr>
      </w:pPr>
      <w:r w:rsidRPr="00836D2D">
        <w:rPr>
          <w:rFonts w:ascii="Times New Roman" w:eastAsia="Calibri" w:hAnsi="Times New Roman" w:cs="Times New Roman"/>
          <w:b/>
          <w:sz w:val="28"/>
          <w:szCs w:val="24"/>
        </w:rPr>
        <w:t xml:space="preserve">BÁO CÁO </w:t>
      </w:r>
    </w:p>
    <w:p w:rsidR="006E34AA" w:rsidRPr="00836D2D" w:rsidRDefault="006E34AA" w:rsidP="00FC7A1E">
      <w:pPr>
        <w:spacing w:after="0" w:line="240" w:lineRule="auto"/>
        <w:ind w:firstLine="567"/>
        <w:jc w:val="center"/>
        <w:rPr>
          <w:rFonts w:ascii="Times New Roman" w:eastAsia="Calibri" w:hAnsi="Times New Roman" w:cs="Times New Roman"/>
          <w:b/>
          <w:sz w:val="28"/>
          <w:szCs w:val="24"/>
        </w:rPr>
      </w:pPr>
      <w:r w:rsidRPr="00836D2D">
        <w:rPr>
          <w:rFonts w:ascii="Times New Roman" w:eastAsia="Calibri" w:hAnsi="Times New Roman" w:cs="Times New Roman"/>
          <w:b/>
          <w:sz w:val="28"/>
          <w:szCs w:val="24"/>
        </w:rPr>
        <w:t xml:space="preserve">Rà soát các văn bản quy phạm pháp luật liên quan đến </w:t>
      </w:r>
    </w:p>
    <w:p w:rsidR="00FC7A1E" w:rsidRPr="00836D2D" w:rsidRDefault="006E34AA" w:rsidP="006E34AA">
      <w:pPr>
        <w:spacing w:after="0" w:line="240" w:lineRule="auto"/>
        <w:ind w:firstLine="567"/>
        <w:jc w:val="center"/>
        <w:rPr>
          <w:rFonts w:ascii="Times New Roman" w:eastAsia="Calibri" w:hAnsi="Times New Roman" w:cs="Times New Roman"/>
          <w:b/>
          <w:sz w:val="28"/>
          <w:szCs w:val="24"/>
        </w:rPr>
      </w:pPr>
      <w:r w:rsidRPr="00836D2D">
        <w:rPr>
          <w:rFonts w:ascii="Times New Roman" w:eastAsia="Calibri" w:hAnsi="Times New Roman" w:cs="Times New Roman"/>
          <w:b/>
          <w:sz w:val="28"/>
          <w:szCs w:val="24"/>
        </w:rPr>
        <w:t>dự án Luật Cảnh sát cơ động</w:t>
      </w:r>
    </w:p>
    <w:p w:rsidR="00FC7A1E" w:rsidRPr="00836D2D" w:rsidRDefault="006E34AA" w:rsidP="00E77FAE">
      <w:pPr>
        <w:spacing w:before="120" w:after="120" w:line="240" w:lineRule="auto"/>
        <w:ind w:firstLine="567"/>
        <w:jc w:val="center"/>
        <w:outlineLvl w:val="0"/>
        <w:rPr>
          <w:rFonts w:ascii="Times New Roman" w:eastAsia="Times New Roman" w:hAnsi="Times New Roman" w:cs="Times New Roman"/>
          <w:b/>
          <w:sz w:val="24"/>
          <w:szCs w:val="24"/>
          <w:lang w:val="en-AU"/>
        </w:rPr>
      </w:pPr>
      <w:r w:rsidRPr="00836D2D">
        <w:rPr>
          <w:rFonts w:ascii="Times New Roman" w:eastAsia="Times New Roman" w:hAnsi="Times New Roman" w:cs="Times New Roman"/>
          <w:b/>
          <w:noProof/>
          <w:sz w:val="24"/>
          <w:szCs w:val="24"/>
        </w:rPr>
        <mc:AlternateContent>
          <mc:Choice Requires="wps">
            <w:drawing>
              <wp:anchor distT="0" distB="0" distL="114300" distR="114300" simplePos="0" relativeHeight="251660288" behindDoc="0" locked="0" layoutInCell="1" allowOverlap="1" wp14:anchorId="7244DB9D" wp14:editId="56AA0D18">
                <wp:simplePos x="0" y="0"/>
                <wp:positionH relativeFrom="column">
                  <wp:posOffset>2466340</wp:posOffset>
                </wp:positionH>
                <wp:positionV relativeFrom="paragraph">
                  <wp:posOffset>9525</wp:posOffset>
                </wp:positionV>
                <wp:extent cx="164782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78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0F9AB9"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2pt,.75pt" to="323.9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"/>
            </w:pict>
          </mc:Fallback>
        </mc:AlternateContent>
      </w:r>
    </w:p>
    <w:p w:rsidR="00FC7A1E" w:rsidRPr="00836D2D" w:rsidRDefault="009949E4" w:rsidP="00FC7A1E">
      <w:pPr>
        <w:spacing w:after="120" w:line="240" w:lineRule="auto"/>
        <w:ind w:firstLine="709"/>
        <w:jc w:val="both"/>
        <w:outlineLvl w:val="0"/>
        <w:rPr>
          <w:rFonts w:ascii="Times New Roman" w:eastAsia="Times New Roman" w:hAnsi="Times New Roman" w:cs="Times New Roman"/>
          <w:sz w:val="28"/>
          <w:szCs w:val="28"/>
          <w:lang w:val="en-AU"/>
        </w:rPr>
      </w:pPr>
      <w:r w:rsidRPr="00836D2D">
        <w:rPr>
          <w:rFonts w:ascii="Times New Roman" w:eastAsia="Times New Roman" w:hAnsi="Times New Roman" w:cs="Times New Roman"/>
          <w:sz w:val="28"/>
          <w:szCs w:val="28"/>
          <w:lang w:val="en-AU"/>
        </w:rPr>
        <w:t>Để phục vụ việc xây dựng d</w:t>
      </w:r>
      <w:r w:rsidR="00FC7A1E" w:rsidRPr="00836D2D">
        <w:rPr>
          <w:rFonts w:ascii="Times New Roman" w:eastAsia="Times New Roman" w:hAnsi="Times New Roman" w:cs="Times New Roman"/>
          <w:sz w:val="28"/>
          <w:szCs w:val="28"/>
          <w:lang w:val="en-AU"/>
        </w:rPr>
        <w:t xml:space="preserve">ự án Luật Cảnh sát cơ động, Bộ Công an đã tiến hành rà soát hệ thống văn bản quy phạm pháp luật có liên quan. Bộ Công an xin báo cáo kết quả rà soát như sau: </w:t>
      </w:r>
      <w:bookmarkStart w:id="1" w:name="_Toc482688683"/>
      <w:bookmarkStart w:id="2" w:name="_Toc478030301"/>
      <w:bookmarkEnd w:id="0"/>
    </w:p>
    <w:p w:rsidR="00FC7A1E" w:rsidRPr="00836D2D" w:rsidRDefault="00FC7A1E" w:rsidP="00FC7A1E">
      <w:pPr>
        <w:spacing w:after="120" w:line="240" w:lineRule="auto"/>
        <w:ind w:firstLine="709"/>
        <w:jc w:val="both"/>
        <w:outlineLvl w:val="0"/>
        <w:rPr>
          <w:rFonts w:ascii="Times New Roman" w:eastAsia="Times New Roman" w:hAnsi="Times New Roman" w:cs="Times New Roman"/>
          <w:b/>
          <w:sz w:val="28"/>
          <w:szCs w:val="28"/>
          <w:lang w:val="en-AU"/>
        </w:rPr>
      </w:pPr>
      <w:r w:rsidRPr="00836D2D">
        <w:rPr>
          <w:rFonts w:ascii="Times New Roman" w:eastAsia="Times New Roman" w:hAnsi="Times New Roman" w:cs="Times New Roman"/>
          <w:b/>
          <w:sz w:val="28"/>
          <w:szCs w:val="28"/>
          <w:lang w:val="en-AU"/>
        </w:rPr>
        <w:t>I. TỔ CHỨC THỰC HIỆN RÀ SOÁT</w:t>
      </w:r>
    </w:p>
    <w:p w:rsidR="00FC7A1E" w:rsidRPr="00836D2D" w:rsidRDefault="00FC7A1E" w:rsidP="00FC7A1E">
      <w:pPr>
        <w:spacing w:after="120" w:line="240" w:lineRule="auto"/>
        <w:ind w:firstLine="709"/>
        <w:jc w:val="both"/>
        <w:outlineLvl w:val="0"/>
        <w:rPr>
          <w:rFonts w:ascii="Times New Roman" w:eastAsia="Times New Roman" w:hAnsi="Times New Roman" w:cs="Times New Roman"/>
          <w:b/>
          <w:sz w:val="28"/>
          <w:szCs w:val="28"/>
          <w:lang w:val="en-AU"/>
        </w:rPr>
      </w:pPr>
      <w:r w:rsidRPr="00836D2D">
        <w:rPr>
          <w:rFonts w:ascii="Times New Roman" w:eastAsia="Times New Roman" w:hAnsi="Times New Roman" w:cs="Times New Roman"/>
          <w:b/>
          <w:sz w:val="28"/>
          <w:szCs w:val="28"/>
          <w:lang w:val="en-AU"/>
        </w:rPr>
        <w:t>1. Phạm vi, nội dung, đối tượng rà soát</w:t>
      </w:r>
    </w:p>
    <w:p w:rsidR="00FC7A1E" w:rsidRPr="00836D2D" w:rsidRDefault="00FC7A1E" w:rsidP="00FC7A1E">
      <w:pPr>
        <w:spacing w:after="120" w:line="240" w:lineRule="auto"/>
        <w:ind w:firstLine="709"/>
        <w:jc w:val="both"/>
        <w:outlineLvl w:val="0"/>
        <w:rPr>
          <w:rFonts w:ascii="Times New Roman" w:eastAsia="Times New Roman" w:hAnsi="Times New Roman" w:cs="Times New Roman"/>
          <w:sz w:val="28"/>
          <w:szCs w:val="28"/>
          <w:lang w:val="en-AU"/>
        </w:rPr>
      </w:pPr>
      <w:r w:rsidRPr="00836D2D">
        <w:rPr>
          <w:rFonts w:ascii="Times New Roman" w:eastAsia="Times New Roman" w:hAnsi="Times New Roman" w:cs="Times New Roman"/>
          <w:sz w:val="28"/>
          <w:szCs w:val="28"/>
          <w:lang w:val="en-AU"/>
        </w:rPr>
        <w:t xml:space="preserve">Toàn bộ các văn bản </w:t>
      </w:r>
      <w:r w:rsidR="0096297F" w:rsidRPr="00836D2D">
        <w:rPr>
          <w:rFonts w:ascii="Times New Roman" w:eastAsia="Times New Roman" w:hAnsi="Times New Roman" w:cs="Times New Roman"/>
          <w:sz w:val="28"/>
          <w:szCs w:val="28"/>
          <w:lang w:val="en-AU"/>
        </w:rPr>
        <w:t xml:space="preserve">quy phạm pháp luật </w:t>
      </w:r>
      <w:r w:rsidRPr="00836D2D">
        <w:rPr>
          <w:rFonts w:ascii="Times New Roman" w:eastAsia="Times New Roman" w:hAnsi="Times New Roman" w:cs="Times New Roman"/>
          <w:sz w:val="28"/>
          <w:szCs w:val="28"/>
          <w:lang w:val="en-AU"/>
        </w:rPr>
        <w:t>liên quan đến nội dung Dự án Luật Cảnh sát cơ động.</w:t>
      </w:r>
    </w:p>
    <w:p w:rsidR="00FC7A1E" w:rsidRPr="00836D2D" w:rsidRDefault="00FC7A1E" w:rsidP="00FC7A1E">
      <w:pPr>
        <w:spacing w:after="120" w:line="240" w:lineRule="auto"/>
        <w:ind w:firstLine="709"/>
        <w:jc w:val="both"/>
        <w:outlineLvl w:val="0"/>
        <w:rPr>
          <w:rFonts w:ascii="Times New Roman" w:eastAsia="Times New Roman" w:hAnsi="Times New Roman" w:cs="Times New Roman"/>
          <w:b/>
          <w:sz w:val="28"/>
          <w:szCs w:val="28"/>
          <w:lang w:val="en-AU"/>
        </w:rPr>
      </w:pPr>
      <w:r w:rsidRPr="00836D2D">
        <w:rPr>
          <w:rFonts w:ascii="Times New Roman" w:eastAsia="Times New Roman" w:hAnsi="Times New Roman" w:cs="Times New Roman"/>
          <w:b/>
          <w:sz w:val="28"/>
          <w:szCs w:val="28"/>
          <w:lang w:val="en-AU"/>
        </w:rPr>
        <w:t xml:space="preserve">2. Mục đích, yêu cầu rà soát </w:t>
      </w:r>
    </w:p>
    <w:p w:rsidR="00FC7A1E" w:rsidRPr="00836D2D" w:rsidRDefault="00FC7A1E" w:rsidP="00FC7A1E">
      <w:pPr>
        <w:spacing w:after="120" w:line="240" w:lineRule="auto"/>
        <w:ind w:firstLine="709"/>
        <w:jc w:val="both"/>
        <w:outlineLvl w:val="0"/>
        <w:rPr>
          <w:rFonts w:ascii="Times New Roman" w:eastAsia="Times New Roman" w:hAnsi="Times New Roman" w:cs="Times New Roman"/>
          <w:sz w:val="28"/>
          <w:szCs w:val="28"/>
          <w:lang w:val="en-AU"/>
        </w:rPr>
      </w:pPr>
      <w:r w:rsidRPr="00836D2D">
        <w:rPr>
          <w:rFonts w:ascii="Times New Roman" w:hAnsi="Times New Roman" w:cs="Times New Roman"/>
          <w:sz w:val="28"/>
          <w:szCs w:val="28"/>
        </w:rPr>
        <w:t>Qua rà soát nhằm hệ thống hóa các quy đị</w:t>
      </w:r>
      <w:r w:rsidR="00255DAB" w:rsidRPr="00836D2D">
        <w:rPr>
          <w:rFonts w:ascii="Times New Roman" w:hAnsi="Times New Roman" w:cs="Times New Roman"/>
          <w:sz w:val="28"/>
          <w:szCs w:val="28"/>
        </w:rPr>
        <w:t>nh</w:t>
      </w:r>
      <w:r w:rsidRPr="00836D2D">
        <w:rPr>
          <w:rFonts w:ascii="Times New Roman" w:hAnsi="Times New Roman" w:cs="Times New Roman"/>
          <w:sz w:val="28"/>
          <w:szCs w:val="28"/>
        </w:rPr>
        <w:t xml:space="preserve"> liên quan đến Cảnh sát cơ độ</w:t>
      </w:r>
      <w:r w:rsidR="0096297F" w:rsidRPr="00836D2D">
        <w:rPr>
          <w:rFonts w:ascii="Times New Roman" w:hAnsi="Times New Roman" w:cs="Times New Roman"/>
          <w:sz w:val="28"/>
          <w:szCs w:val="28"/>
        </w:rPr>
        <w:t xml:space="preserve">ng, </w:t>
      </w:r>
      <w:r w:rsidRPr="00836D2D">
        <w:rPr>
          <w:rFonts w:ascii="Times New Roman" w:hAnsi="Times New Roman" w:cs="Times New Roman"/>
          <w:sz w:val="28"/>
          <w:szCs w:val="28"/>
        </w:rPr>
        <w:t>phát hiện các quy định không còn phù hợp đối với Cảnh sát cơ động</w:t>
      </w:r>
      <w:r w:rsidR="00255DAB" w:rsidRPr="00836D2D">
        <w:rPr>
          <w:rFonts w:ascii="Times New Roman" w:hAnsi="Times New Roman" w:cs="Times New Roman"/>
          <w:sz w:val="28"/>
          <w:szCs w:val="28"/>
        </w:rPr>
        <w:t xml:space="preserve">, qua đó kiến nghị đề xuất giải pháp phù hợp nhằm hoàn thiện hệ thống pháp luật </w:t>
      </w:r>
      <w:r w:rsidR="00582147" w:rsidRPr="00836D2D">
        <w:rPr>
          <w:rFonts w:ascii="Times New Roman" w:hAnsi="Times New Roman" w:cs="Times New Roman"/>
          <w:sz w:val="28"/>
          <w:szCs w:val="28"/>
        </w:rPr>
        <w:t>cũng như</w:t>
      </w:r>
      <w:r w:rsidR="00255DAB" w:rsidRPr="00836D2D">
        <w:rPr>
          <w:rFonts w:ascii="Times New Roman" w:hAnsi="Times New Roman" w:cs="Times New Roman"/>
          <w:sz w:val="28"/>
          <w:szCs w:val="28"/>
        </w:rPr>
        <w:t xml:space="preserve"> xây dựng dự án Luật Cảnh sát cơ độ</w:t>
      </w:r>
      <w:r w:rsidR="00582147" w:rsidRPr="00836D2D">
        <w:rPr>
          <w:rFonts w:ascii="Times New Roman" w:hAnsi="Times New Roman" w:cs="Times New Roman"/>
          <w:sz w:val="28"/>
          <w:szCs w:val="28"/>
        </w:rPr>
        <w:t>ng</w:t>
      </w:r>
      <w:r w:rsidR="00A32DEB" w:rsidRPr="00836D2D">
        <w:rPr>
          <w:rFonts w:ascii="Times New Roman" w:hAnsi="Times New Roman" w:cs="Times New Roman"/>
          <w:sz w:val="28"/>
          <w:szCs w:val="28"/>
        </w:rPr>
        <w:t>.</w:t>
      </w:r>
    </w:p>
    <w:p w:rsidR="00FC7A1E" w:rsidRPr="00836D2D" w:rsidRDefault="00FC7A1E" w:rsidP="00FC7A1E">
      <w:pPr>
        <w:spacing w:after="120" w:line="240" w:lineRule="auto"/>
        <w:ind w:firstLine="709"/>
        <w:jc w:val="both"/>
        <w:outlineLvl w:val="0"/>
        <w:rPr>
          <w:rFonts w:ascii="Times New Roman" w:eastAsia="Times New Roman" w:hAnsi="Times New Roman" w:cs="Times New Roman"/>
          <w:b/>
          <w:sz w:val="28"/>
          <w:szCs w:val="28"/>
          <w:lang w:val="en-AU"/>
        </w:rPr>
      </w:pPr>
      <w:r w:rsidRPr="00836D2D">
        <w:rPr>
          <w:rFonts w:ascii="Times New Roman" w:eastAsia="Times New Roman" w:hAnsi="Times New Roman" w:cs="Times New Roman"/>
          <w:b/>
          <w:sz w:val="28"/>
          <w:szCs w:val="28"/>
          <w:lang w:val="en-AU"/>
        </w:rPr>
        <w:t>3. Kết quả rà soát</w:t>
      </w:r>
    </w:p>
    <w:p w:rsidR="00FC7A1E" w:rsidRPr="00836D2D" w:rsidRDefault="0017088B" w:rsidP="00FC7A1E">
      <w:pPr>
        <w:spacing w:after="120" w:line="240" w:lineRule="auto"/>
        <w:ind w:firstLine="709"/>
        <w:jc w:val="both"/>
        <w:outlineLvl w:val="0"/>
        <w:rPr>
          <w:rFonts w:ascii="Times New Roman" w:eastAsia="Times New Roman" w:hAnsi="Times New Roman" w:cs="Times New Roman"/>
          <w:sz w:val="28"/>
          <w:szCs w:val="28"/>
          <w:lang w:val="en-AU"/>
        </w:rPr>
      </w:pPr>
      <w:r w:rsidRPr="00836D2D">
        <w:rPr>
          <w:rFonts w:ascii="Times New Roman" w:eastAsia="Times New Roman" w:hAnsi="Times New Roman" w:cs="Times New Roman"/>
          <w:sz w:val="28"/>
          <w:szCs w:val="28"/>
          <w:lang w:val="en-AU"/>
        </w:rPr>
        <w:t xml:space="preserve">3.1. </w:t>
      </w:r>
      <w:r w:rsidR="00FC7A1E" w:rsidRPr="00836D2D">
        <w:rPr>
          <w:rFonts w:ascii="Times New Roman" w:eastAsia="Times New Roman" w:hAnsi="Times New Roman" w:cs="Times New Roman"/>
          <w:sz w:val="28"/>
          <w:szCs w:val="28"/>
          <w:lang w:val="en-AU"/>
        </w:rPr>
        <w:t>Qua rà soát đã xác định được có</w:t>
      </w:r>
      <w:r w:rsidR="00E77FAE" w:rsidRPr="00836D2D">
        <w:rPr>
          <w:rFonts w:ascii="Times New Roman" w:eastAsia="Times New Roman" w:hAnsi="Times New Roman" w:cs="Times New Roman"/>
          <w:sz w:val="28"/>
          <w:szCs w:val="28"/>
          <w:lang w:val="en-AU"/>
        </w:rPr>
        <w:t xml:space="preserve"> 41</w:t>
      </w:r>
      <w:r w:rsidR="00997C00" w:rsidRPr="00836D2D">
        <w:rPr>
          <w:rFonts w:ascii="Times New Roman" w:eastAsia="Times New Roman" w:hAnsi="Times New Roman" w:cs="Times New Roman"/>
          <w:sz w:val="28"/>
          <w:szCs w:val="28"/>
          <w:lang w:val="en-AU"/>
        </w:rPr>
        <w:t xml:space="preserve"> </w:t>
      </w:r>
      <w:r w:rsidR="00FC7A1E" w:rsidRPr="00836D2D">
        <w:rPr>
          <w:rFonts w:ascii="Times New Roman" w:eastAsia="Times New Roman" w:hAnsi="Times New Roman" w:cs="Times New Roman"/>
          <w:sz w:val="28"/>
          <w:szCs w:val="28"/>
          <w:lang w:val="en-AU"/>
        </w:rPr>
        <w:t>VBQPPL liên quan đến dự án</w:t>
      </w:r>
      <w:r w:rsidR="00AF529A" w:rsidRPr="00836D2D">
        <w:rPr>
          <w:rFonts w:ascii="Times New Roman" w:eastAsia="Times New Roman" w:hAnsi="Times New Roman" w:cs="Times New Roman"/>
          <w:sz w:val="28"/>
          <w:szCs w:val="28"/>
          <w:lang w:val="en-AU"/>
        </w:rPr>
        <w:t xml:space="preserve"> Luật Cảnh sát cơ động</w:t>
      </w:r>
      <w:r w:rsidR="00FC7A1E" w:rsidRPr="00836D2D">
        <w:rPr>
          <w:rFonts w:ascii="Times New Roman" w:eastAsia="Times New Roman" w:hAnsi="Times New Roman" w:cs="Times New Roman"/>
          <w:sz w:val="28"/>
          <w:szCs w:val="28"/>
          <w:lang w:val="en-AU"/>
        </w:rPr>
        <w:t>, trong đó:</w:t>
      </w:r>
    </w:p>
    <w:p w:rsidR="00FC7A1E" w:rsidRPr="00836D2D" w:rsidRDefault="00FC7A1E" w:rsidP="005E31D4">
      <w:pPr>
        <w:spacing w:after="120" w:line="240" w:lineRule="auto"/>
        <w:ind w:firstLine="709"/>
        <w:jc w:val="both"/>
        <w:outlineLvl w:val="0"/>
        <w:rPr>
          <w:rFonts w:ascii="Times New Roman" w:eastAsia="Times New Roman" w:hAnsi="Times New Roman" w:cs="Times New Roman"/>
          <w:sz w:val="28"/>
          <w:szCs w:val="28"/>
          <w:lang w:val="en-AU"/>
        </w:rPr>
      </w:pPr>
      <w:r w:rsidRPr="00836D2D">
        <w:rPr>
          <w:rFonts w:ascii="Times New Roman" w:eastAsia="Times New Roman" w:hAnsi="Times New Roman" w:cs="Times New Roman"/>
          <w:sz w:val="28"/>
          <w:szCs w:val="28"/>
          <w:lang w:val="en-AU"/>
        </w:rPr>
        <w:t>Hiến pháp</w:t>
      </w:r>
      <w:r w:rsidR="00144683" w:rsidRPr="00836D2D">
        <w:rPr>
          <w:rFonts w:ascii="Times New Roman" w:eastAsia="Times New Roman" w:hAnsi="Times New Roman" w:cs="Times New Roman"/>
          <w:sz w:val="28"/>
          <w:szCs w:val="28"/>
          <w:lang w:val="en-AU"/>
        </w:rPr>
        <w:t>;</w:t>
      </w:r>
      <w:r w:rsidR="005E31D4" w:rsidRPr="00836D2D">
        <w:rPr>
          <w:rFonts w:ascii="Times New Roman" w:eastAsia="Times New Roman" w:hAnsi="Times New Roman" w:cs="Times New Roman"/>
          <w:sz w:val="28"/>
          <w:szCs w:val="28"/>
          <w:lang w:val="en-AU"/>
        </w:rPr>
        <w:t xml:space="preserve"> </w:t>
      </w:r>
      <w:r w:rsidRPr="00836D2D">
        <w:rPr>
          <w:rFonts w:ascii="Times New Roman" w:eastAsia="Times New Roman" w:hAnsi="Times New Roman" w:cs="Times New Roman"/>
          <w:sz w:val="28"/>
          <w:szCs w:val="28"/>
          <w:lang w:val="en-AU"/>
        </w:rPr>
        <w:t>Luật, Nghị quy</w:t>
      </w:r>
      <w:r w:rsidR="0085148F" w:rsidRPr="00836D2D">
        <w:rPr>
          <w:rFonts w:ascii="Times New Roman" w:eastAsia="Times New Roman" w:hAnsi="Times New Roman" w:cs="Times New Roman"/>
          <w:sz w:val="28"/>
          <w:szCs w:val="28"/>
          <w:lang w:val="en-AU"/>
        </w:rPr>
        <w:t>ết</w:t>
      </w:r>
      <w:r w:rsidR="009916FE" w:rsidRPr="00836D2D">
        <w:rPr>
          <w:rFonts w:ascii="Times New Roman" w:eastAsia="Times New Roman" w:hAnsi="Times New Roman" w:cs="Times New Roman"/>
          <w:sz w:val="28"/>
          <w:szCs w:val="28"/>
          <w:lang w:val="en-AU"/>
        </w:rPr>
        <w:t xml:space="preserve"> của Quốc hội: 14</w:t>
      </w:r>
      <w:r w:rsidRPr="00836D2D">
        <w:rPr>
          <w:rFonts w:ascii="Times New Roman" w:eastAsia="Times New Roman" w:hAnsi="Times New Roman" w:cs="Times New Roman"/>
          <w:sz w:val="28"/>
          <w:szCs w:val="28"/>
          <w:lang w:val="en-AU"/>
        </w:rPr>
        <w:t xml:space="preserve"> văn bản</w:t>
      </w:r>
      <w:r w:rsidR="00144683" w:rsidRPr="00836D2D">
        <w:rPr>
          <w:rFonts w:ascii="Times New Roman" w:eastAsia="Times New Roman" w:hAnsi="Times New Roman" w:cs="Times New Roman"/>
          <w:sz w:val="28"/>
          <w:szCs w:val="28"/>
          <w:lang w:val="en-AU"/>
        </w:rPr>
        <w:t>;</w:t>
      </w:r>
      <w:r w:rsidR="005E31D4" w:rsidRPr="00836D2D">
        <w:rPr>
          <w:rFonts w:ascii="Times New Roman" w:eastAsia="Times New Roman" w:hAnsi="Times New Roman" w:cs="Times New Roman"/>
          <w:sz w:val="28"/>
          <w:szCs w:val="28"/>
          <w:lang w:val="en-AU"/>
        </w:rPr>
        <w:t xml:space="preserve"> </w:t>
      </w:r>
      <w:r w:rsidRPr="00836D2D">
        <w:rPr>
          <w:rFonts w:ascii="Times New Roman" w:eastAsia="Times New Roman" w:hAnsi="Times New Roman" w:cs="Times New Roman"/>
          <w:sz w:val="28"/>
          <w:szCs w:val="28"/>
          <w:lang w:val="en-AU"/>
        </w:rPr>
        <w:t>Pháp</w:t>
      </w:r>
      <w:r w:rsidR="007E19E7" w:rsidRPr="00836D2D">
        <w:rPr>
          <w:rFonts w:ascii="Times New Roman" w:eastAsia="Times New Roman" w:hAnsi="Times New Roman" w:cs="Times New Roman"/>
          <w:sz w:val="28"/>
          <w:szCs w:val="28"/>
          <w:lang w:val="en-AU"/>
        </w:rPr>
        <w:t xml:space="preserve"> lệnh, Nghị quyết của UBTVQH: 02</w:t>
      </w:r>
      <w:r w:rsidRPr="00836D2D">
        <w:rPr>
          <w:rFonts w:ascii="Times New Roman" w:eastAsia="Times New Roman" w:hAnsi="Times New Roman" w:cs="Times New Roman"/>
          <w:sz w:val="28"/>
          <w:szCs w:val="28"/>
          <w:lang w:val="en-AU"/>
        </w:rPr>
        <w:t xml:space="preserve"> văn bản</w:t>
      </w:r>
      <w:r w:rsidR="00144683" w:rsidRPr="00836D2D">
        <w:rPr>
          <w:rFonts w:ascii="Times New Roman" w:eastAsia="Times New Roman" w:hAnsi="Times New Roman" w:cs="Times New Roman"/>
          <w:sz w:val="28"/>
          <w:szCs w:val="28"/>
          <w:lang w:val="en-AU"/>
        </w:rPr>
        <w:t>;</w:t>
      </w:r>
      <w:r w:rsidR="005E31D4" w:rsidRPr="00836D2D">
        <w:rPr>
          <w:rFonts w:ascii="Times New Roman" w:eastAsia="Times New Roman" w:hAnsi="Times New Roman" w:cs="Times New Roman"/>
          <w:sz w:val="28"/>
          <w:szCs w:val="28"/>
          <w:lang w:val="en-AU"/>
        </w:rPr>
        <w:t xml:space="preserve"> </w:t>
      </w:r>
      <w:r w:rsidR="00997C00" w:rsidRPr="00836D2D">
        <w:rPr>
          <w:rFonts w:ascii="Times New Roman" w:eastAsia="Times New Roman" w:hAnsi="Times New Roman" w:cs="Times New Roman"/>
          <w:sz w:val="28"/>
          <w:szCs w:val="28"/>
          <w:lang w:val="en-AU"/>
        </w:rPr>
        <w:t>Nghị định của Chính phủ: 13</w:t>
      </w:r>
      <w:r w:rsidRPr="00836D2D">
        <w:rPr>
          <w:rFonts w:ascii="Times New Roman" w:eastAsia="Times New Roman" w:hAnsi="Times New Roman" w:cs="Times New Roman"/>
          <w:sz w:val="28"/>
          <w:szCs w:val="28"/>
          <w:lang w:val="en-AU"/>
        </w:rPr>
        <w:t xml:space="preserve"> văn bản</w:t>
      </w:r>
      <w:r w:rsidR="00144683" w:rsidRPr="00836D2D">
        <w:rPr>
          <w:rFonts w:ascii="Times New Roman" w:eastAsia="Times New Roman" w:hAnsi="Times New Roman" w:cs="Times New Roman"/>
          <w:sz w:val="28"/>
          <w:szCs w:val="28"/>
          <w:lang w:val="en-AU"/>
        </w:rPr>
        <w:t>;</w:t>
      </w:r>
      <w:r w:rsidR="005E31D4" w:rsidRPr="00836D2D">
        <w:rPr>
          <w:rFonts w:ascii="Times New Roman" w:eastAsia="Times New Roman" w:hAnsi="Times New Roman" w:cs="Times New Roman"/>
          <w:sz w:val="28"/>
          <w:szCs w:val="28"/>
          <w:lang w:val="en-AU"/>
        </w:rPr>
        <w:t xml:space="preserve"> </w:t>
      </w:r>
      <w:r w:rsidR="00997C00" w:rsidRPr="00836D2D">
        <w:rPr>
          <w:rFonts w:ascii="Times New Roman" w:eastAsia="Times New Roman" w:hAnsi="Times New Roman" w:cs="Times New Roman"/>
          <w:sz w:val="28"/>
          <w:szCs w:val="28"/>
          <w:lang w:val="en-AU"/>
        </w:rPr>
        <w:t>Thông tư, Thông tư liên tịch: 11</w:t>
      </w:r>
      <w:r w:rsidRPr="00836D2D">
        <w:rPr>
          <w:rFonts w:ascii="Times New Roman" w:eastAsia="Times New Roman" w:hAnsi="Times New Roman" w:cs="Times New Roman"/>
          <w:sz w:val="28"/>
          <w:szCs w:val="28"/>
          <w:lang w:val="en-AU"/>
        </w:rPr>
        <w:t xml:space="preserve"> văn bản</w:t>
      </w:r>
      <w:r w:rsidR="005E31D4" w:rsidRPr="00836D2D">
        <w:rPr>
          <w:rFonts w:ascii="Times New Roman" w:eastAsia="Times New Roman" w:hAnsi="Times New Roman" w:cs="Times New Roman"/>
          <w:sz w:val="28"/>
          <w:szCs w:val="28"/>
          <w:lang w:val="en-AU"/>
        </w:rPr>
        <w:t>.</w:t>
      </w:r>
    </w:p>
    <w:p w:rsidR="00F063EB" w:rsidRPr="00836D2D" w:rsidRDefault="0017088B" w:rsidP="00F063EB">
      <w:pPr>
        <w:spacing w:after="120" w:line="240" w:lineRule="auto"/>
        <w:ind w:firstLine="709"/>
        <w:jc w:val="both"/>
        <w:outlineLvl w:val="0"/>
        <w:rPr>
          <w:rFonts w:ascii="Times New Roman" w:eastAsia="Calibri" w:hAnsi="Times New Roman" w:cs="Times New Roman"/>
          <w:sz w:val="28"/>
          <w:szCs w:val="28"/>
          <w:lang w:val="sv-SE"/>
        </w:rPr>
      </w:pPr>
      <w:r w:rsidRPr="00836D2D">
        <w:rPr>
          <w:rFonts w:ascii="Times New Roman" w:eastAsia="Times New Roman" w:hAnsi="Times New Roman" w:cs="Times New Roman"/>
          <w:sz w:val="28"/>
          <w:szCs w:val="28"/>
          <w:lang w:val="en-AU"/>
        </w:rPr>
        <w:t xml:space="preserve">3.2. </w:t>
      </w:r>
      <w:r w:rsidR="00F063EB" w:rsidRPr="00836D2D">
        <w:rPr>
          <w:rFonts w:ascii="Times New Roman" w:eastAsia="Calibri" w:hAnsi="Times New Roman" w:cs="Times New Roman"/>
          <w:sz w:val="28"/>
          <w:szCs w:val="28"/>
          <w:lang w:val="sv-SE"/>
        </w:rPr>
        <w:t>M</w:t>
      </w:r>
      <w:r w:rsidR="00F063EB" w:rsidRPr="00836D2D">
        <w:rPr>
          <w:rFonts w:ascii="Times New Roman" w:eastAsia="Calibri" w:hAnsi="Times New Roman" w:cs="Times New Roman"/>
          <w:sz w:val="28"/>
          <w:szCs w:val="28"/>
          <w:lang w:val="vi-VN"/>
        </w:rPr>
        <w:t>ột số điều ước quốc tế liên quan</w:t>
      </w:r>
    </w:p>
    <w:p w:rsidR="00E77FAE" w:rsidRPr="00836D2D" w:rsidRDefault="00226D3B" w:rsidP="005E31D4">
      <w:pPr>
        <w:spacing w:after="120" w:line="240" w:lineRule="auto"/>
        <w:ind w:firstLine="709"/>
        <w:jc w:val="both"/>
        <w:rPr>
          <w:rFonts w:ascii="Times New Roman" w:eastAsia="Calibri" w:hAnsi="Times New Roman" w:cs="Times New Roman"/>
          <w:spacing w:val="4"/>
          <w:sz w:val="28"/>
          <w:szCs w:val="28"/>
          <w:lang w:val="sv-SE"/>
        </w:rPr>
      </w:pPr>
      <w:r w:rsidRPr="00836D2D">
        <w:rPr>
          <w:rFonts w:ascii="Times New Roman" w:eastAsia="Calibri" w:hAnsi="Times New Roman" w:cs="Times New Roman"/>
          <w:sz w:val="28"/>
          <w:szCs w:val="28"/>
          <w:lang w:val="vi-VN"/>
        </w:rPr>
        <w:t>Tuyên ngôn quốc tế về quyền con người 1948</w:t>
      </w:r>
      <w:r w:rsidRPr="00836D2D">
        <w:rPr>
          <w:rFonts w:ascii="Times New Roman" w:eastAsia="Calibri" w:hAnsi="Times New Roman" w:cs="Times New Roman"/>
          <w:sz w:val="28"/>
          <w:szCs w:val="28"/>
          <w:lang w:val="sv-SE"/>
        </w:rPr>
        <w:t xml:space="preserve">; </w:t>
      </w:r>
      <w:r w:rsidRPr="00836D2D">
        <w:rPr>
          <w:rFonts w:ascii="Times New Roman" w:eastAsia="Calibri" w:hAnsi="Times New Roman" w:cs="Times New Roman"/>
          <w:spacing w:val="2"/>
          <w:sz w:val="28"/>
          <w:szCs w:val="28"/>
          <w:lang w:val="vi-VN"/>
        </w:rPr>
        <w:t>Công ước viên của Bộ Ngoại giao ngày 18 tháng 4 năm 1961 về quan hệ ngoại giao</w:t>
      </w:r>
      <w:r w:rsidRPr="00836D2D">
        <w:rPr>
          <w:rFonts w:ascii="Times New Roman" w:eastAsia="Calibri" w:hAnsi="Times New Roman" w:cs="Times New Roman"/>
          <w:spacing w:val="2"/>
          <w:sz w:val="28"/>
          <w:szCs w:val="28"/>
          <w:lang w:val="sv-SE"/>
        </w:rPr>
        <w:t xml:space="preserve">; </w:t>
      </w:r>
      <w:r w:rsidR="00E77FAE" w:rsidRPr="00836D2D">
        <w:rPr>
          <w:rFonts w:ascii="Times New Roman" w:eastAsia="Calibri" w:hAnsi="Times New Roman" w:cs="Times New Roman"/>
          <w:spacing w:val="-6"/>
          <w:sz w:val="28"/>
          <w:szCs w:val="28"/>
          <w:lang w:val="vi-VN"/>
        </w:rPr>
        <w:t xml:space="preserve">Công ước </w:t>
      </w:r>
      <w:r w:rsidR="00E77FAE" w:rsidRPr="00836D2D">
        <w:rPr>
          <w:rFonts w:ascii="Times New Roman" w:eastAsia="Calibri" w:hAnsi="Times New Roman" w:cs="Times New Roman"/>
          <w:spacing w:val="-6"/>
          <w:sz w:val="28"/>
          <w:szCs w:val="28"/>
          <w:lang w:val="sv-SE"/>
        </w:rPr>
        <w:t>V</w:t>
      </w:r>
      <w:r w:rsidR="00E77FAE" w:rsidRPr="00836D2D">
        <w:rPr>
          <w:rFonts w:ascii="Times New Roman" w:eastAsia="Calibri" w:hAnsi="Times New Roman" w:cs="Times New Roman"/>
          <w:spacing w:val="-6"/>
          <w:sz w:val="28"/>
          <w:szCs w:val="28"/>
          <w:lang w:val="vi-VN"/>
        </w:rPr>
        <w:t>iên của Bộ Ngoại giao ngày 24 tháng 4 năm 1963 về quan hệ lãnh sự</w:t>
      </w:r>
      <w:r w:rsidR="00E77FAE" w:rsidRPr="00836D2D">
        <w:rPr>
          <w:rFonts w:ascii="Times New Roman" w:eastAsia="Calibri" w:hAnsi="Times New Roman" w:cs="Times New Roman"/>
          <w:spacing w:val="-6"/>
          <w:sz w:val="28"/>
          <w:szCs w:val="28"/>
          <w:lang w:val="sv-SE"/>
        </w:rPr>
        <w:t xml:space="preserve">; </w:t>
      </w:r>
      <w:r w:rsidRPr="00836D2D">
        <w:rPr>
          <w:rFonts w:ascii="Times New Roman" w:eastAsia="Calibri" w:hAnsi="Times New Roman" w:cs="Times New Roman"/>
          <w:spacing w:val="-6"/>
          <w:sz w:val="28"/>
          <w:szCs w:val="28"/>
          <w:lang w:val="sv-SE"/>
        </w:rPr>
        <w:t xml:space="preserve">Công ước đa phương về các tội phạm và một số hành vi khác thực hiện trên tàu bay năm 1963; </w:t>
      </w:r>
      <w:r w:rsidRPr="00836D2D">
        <w:rPr>
          <w:rFonts w:ascii="Times New Roman" w:eastAsia="Calibri" w:hAnsi="Times New Roman" w:cs="Times New Roman"/>
          <w:sz w:val="28"/>
          <w:szCs w:val="28"/>
          <w:lang w:val="vi-VN"/>
        </w:rPr>
        <w:t>Công ước quốc tế về các quyền chính trị, dân sự 1966 (</w:t>
      </w:r>
      <w:r w:rsidRPr="00836D2D">
        <w:rPr>
          <w:rFonts w:ascii="Times New Roman" w:eastAsia="Calibri" w:hAnsi="Times New Roman" w:cs="Times New Roman"/>
          <w:i/>
          <w:iCs/>
          <w:sz w:val="28"/>
          <w:szCs w:val="28"/>
          <w:lang w:val="vi-VN"/>
        </w:rPr>
        <w:t xml:space="preserve">Được thông qua và để ngỏ cho các quốc gia ký, phê chuẩn và gia nhập theo Nghị quyết số 2200 (XXI) ngày 16/12/1966 của Đại hội đồng Liên Hợp Quốc. Có hiệu lực ngày 23/3/1976, căn cứ theo điều 49); </w:t>
      </w:r>
      <w:r w:rsidRPr="00836D2D">
        <w:rPr>
          <w:rFonts w:ascii="Times New Roman" w:eastAsia="Calibri" w:hAnsi="Times New Roman" w:cs="Times New Roman"/>
          <w:sz w:val="28"/>
          <w:szCs w:val="28"/>
          <w:lang w:val="sv-SE"/>
        </w:rPr>
        <w:t xml:space="preserve">Công ước La Hay về trấn áp hành vi chiếm giữ bất hợp pháp tàu bay năm 1970 </w:t>
      </w:r>
      <w:r w:rsidRPr="00836D2D">
        <w:rPr>
          <w:rFonts w:ascii="Times New Roman" w:eastAsia="Calibri" w:hAnsi="Times New Roman" w:cs="Times New Roman"/>
          <w:spacing w:val="-2"/>
          <w:sz w:val="28"/>
          <w:szCs w:val="28"/>
          <w:lang w:val="sv-SE"/>
        </w:rPr>
        <w:t xml:space="preserve">(Công ước có hiệu lực đối với Việt Nam từ ngày 08/01/1980); </w:t>
      </w:r>
      <w:r w:rsidRPr="00836D2D">
        <w:rPr>
          <w:rFonts w:ascii="Times New Roman" w:eastAsia="Calibri" w:hAnsi="Times New Roman" w:cs="Times New Roman"/>
          <w:spacing w:val="4"/>
          <w:sz w:val="28"/>
          <w:szCs w:val="28"/>
          <w:lang w:val="sv-SE"/>
        </w:rPr>
        <w:t>Nghị định thư về trấn áp các hành vi bạo lực bất hợp pháp tại các cảng hàng không phục vụ hàng không dân dụng quốc tế năm 1988 (Nghị định thư có hiệu lực với Việt Nam từ ngày 24/9/1999);</w:t>
      </w:r>
      <w:r w:rsidR="00A2547F" w:rsidRPr="00836D2D">
        <w:rPr>
          <w:rFonts w:ascii="Times New Roman" w:eastAsia="Calibri" w:hAnsi="Times New Roman" w:cs="Times New Roman"/>
          <w:spacing w:val="4"/>
          <w:sz w:val="28"/>
          <w:szCs w:val="28"/>
          <w:lang w:val="sv-SE"/>
        </w:rPr>
        <w:t xml:space="preserve"> </w:t>
      </w:r>
      <w:r w:rsidRPr="00836D2D">
        <w:rPr>
          <w:rFonts w:ascii="Times New Roman" w:eastAsia="Calibri" w:hAnsi="Times New Roman" w:cs="Times New Roman"/>
          <w:spacing w:val="4"/>
          <w:sz w:val="28"/>
          <w:szCs w:val="28"/>
          <w:lang w:val="sv-SE"/>
        </w:rPr>
        <w:t xml:space="preserve"> Nghị định thư về trấn áp các hành vi bất hợp pháp xâm phạm an toàn các công trình cố định trên thềm lục địa </w:t>
      </w:r>
    </w:p>
    <w:p w:rsidR="0017088B" w:rsidRPr="00836D2D" w:rsidRDefault="00226D3B" w:rsidP="00E77FAE">
      <w:pPr>
        <w:spacing w:after="120" w:line="240" w:lineRule="auto"/>
        <w:jc w:val="both"/>
        <w:rPr>
          <w:rFonts w:ascii="Times New Roman" w:eastAsia="Calibri" w:hAnsi="Times New Roman" w:cs="Times New Roman"/>
          <w:sz w:val="28"/>
          <w:szCs w:val="28"/>
          <w:lang w:val="vi-VN"/>
        </w:rPr>
      </w:pPr>
      <w:r w:rsidRPr="00836D2D">
        <w:rPr>
          <w:rFonts w:ascii="Times New Roman" w:eastAsia="Calibri" w:hAnsi="Times New Roman" w:cs="Times New Roman"/>
          <w:sz w:val="28"/>
          <w:szCs w:val="28"/>
          <w:lang w:val="sv-SE"/>
        </w:rPr>
        <w:lastRenderedPageBreak/>
        <w:t xml:space="preserve">năm 1988 ( Nghị định thư có hiệu lực với Việt Nam từ ngày 10/10/2002); </w:t>
      </w:r>
      <w:r w:rsidRPr="00836D2D">
        <w:rPr>
          <w:rFonts w:ascii="Times New Roman" w:eastAsia="Calibri" w:hAnsi="Times New Roman" w:cs="Times New Roman"/>
          <w:spacing w:val="2"/>
          <w:sz w:val="28"/>
          <w:szCs w:val="28"/>
          <w:lang w:val="vi-VN"/>
        </w:rPr>
        <w:t>Các nguyên tắc</w:t>
      </w:r>
      <w:r w:rsidRPr="00836D2D">
        <w:rPr>
          <w:rFonts w:ascii="Times New Roman" w:eastAsia="Calibri" w:hAnsi="Times New Roman" w:cs="Times New Roman"/>
          <w:spacing w:val="2"/>
          <w:sz w:val="28"/>
          <w:szCs w:val="28"/>
          <w:lang w:val="sv-SE"/>
        </w:rPr>
        <w:t xml:space="preserve"> </w:t>
      </w:r>
      <w:r w:rsidRPr="00836D2D">
        <w:rPr>
          <w:rFonts w:ascii="Times New Roman" w:eastAsia="Calibri" w:hAnsi="Times New Roman" w:cs="Times New Roman"/>
          <w:spacing w:val="2"/>
          <w:sz w:val="28"/>
          <w:szCs w:val="28"/>
          <w:lang w:val="vi-VN"/>
        </w:rPr>
        <w:t xml:space="preserve">cơ bản về sử dụng vũ lực và súng của cán bộ thi hành pháp luật năm 1990; </w:t>
      </w:r>
      <w:r w:rsidRPr="00836D2D">
        <w:rPr>
          <w:rFonts w:ascii="Times New Roman" w:eastAsia="Calibri" w:hAnsi="Times New Roman" w:cs="Times New Roman"/>
          <w:sz w:val="28"/>
          <w:szCs w:val="28"/>
          <w:lang w:val="vi-VN"/>
        </w:rPr>
        <w:t>Các nguyên tắc liên quan đến địa vị của các cơ quan quốc gia về nhân quyền</w:t>
      </w:r>
      <w:r w:rsidRPr="00836D2D">
        <w:rPr>
          <w:rFonts w:ascii="Times New Roman" w:eastAsia="Calibri" w:hAnsi="Times New Roman" w:cs="Times New Roman"/>
          <w:sz w:val="28"/>
          <w:szCs w:val="24"/>
          <w:lang w:val="vi-VN"/>
        </w:rPr>
        <w:t xml:space="preserve"> năm 1993; </w:t>
      </w:r>
      <w:r w:rsidRPr="00836D2D">
        <w:rPr>
          <w:rFonts w:ascii="Times New Roman" w:eastAsia="Calibri" w:hAnsi="Times New Roman" w:cs="Times New Roman"/>
          <w:sz w:val="28"/>
          <w:szCs w:val="28"/>
          <w:lang w:val="sv-SE"/>
        </w:rPr>
        <w:t>Công ước về trấn áp các hành vi bất hợp pháp xâm phạm an toàn hàng hải năm 1998 (Công ước có hiệu lực đối với Việt Nam từ ngày 10/10/2002); Hiệp định hợp tác khu vực về chống cướp biển tại Châu Á</w:t>
      </w:r>
      <w:r w:rsidR="009B280C" w:rsidRPr="00836D2D">
        <w:rPr>
          <w:rFonts w:ascii="Times New Roman" w:eastAsia="Calibri" w:hAnsi="Times New Roman" w:cs="Times New Roman"/>
          <w:sz w:val="28"/>
          <w:szCs w:val="28"/>
          <w:lang w:val="vi-VN"/>
        </w:rPr>
        <w:t>.</w:t>
      </w:r>
    </w:p>
    <w:p w:rsidR="00F063EB" w:rsidRPr="00836D2D" w:rsidRDefault="0017088B" w:rsidP="00F063EB">
      <w:pPr>
        <w:spacing w:after="120" w:line="240" w:lineRule="auto"/>
        <w:ind w:firstLine="709"/>
        <w:jc w:val="both"/>
        <w:outlineLvl w:val="0"/>
        <w:rPr>
          <w:rFonts w:ascii="Times New Roman" w:eastAsia="Calibri" w:hAnsi="Times New Roman" w:cs="Times New Roman"/>
          <w:sz w:val="28"/>
          <w:szCs w:val="28"/>
          <w:lang w:val="sv-SE"/>
        </w:rPr>
      </w:pPr>
      <w:r w:rsidRPr="00836D2D">
        <w:rPr>
          <w:rFonts w:ascii="Times New Roman" w:eastAsia="Times New Roman" w:hAnsi="Times New Roman" w:cs="Times New Roman"/>
          <w:sz w:val="28"/>
          <w:szCs w:val="28"/>
          <w:lang w:val="sv-SE"/>
        </w:rPr>
        <w:t xml:space="preserve">3.3. </w:t>
      </w:r>
      <w:r w:rsidR="00F063EB" w:rsidRPr="00836D2D">
        <w:rPr>
          <w:rFonts w:ascii="Times New Roman" w:eastAsia="Times New Roman" w:hAnsi="Times New Roman" w:cs="Times New Roman"/>
          <w:sz w:val="28"/>
          <w:szCs w:val="28"/>
          <w:lang w:val="sv-SE"/>
        </w:rPr>
        <w:t>Một số lực lượng của nước ngoài có chức năng, nhiệm vụ tương tự lực lượng Cảnh sát cơ động</w:t>
      </w:r>
    </w:p>
    <w:p w:rsidR="00F063EB" w:rsidRPr="00836D2D" w:rsidRDefault="00F063EB" w:rsidP="005E31D4">
      <w:pPr>
        <w:spacing w:after="120" w:line="240" w:lineRule="auto"/>
        <w:ind w:firstLine="709"/>
        <w:jc w:val="both"/>
        <w:rPr>
          <w:rFonts w:ascii="Times New Roman" w:eastAsia="Calibri" w:hAnsi="Times New Roman" w:cs="Times New Roman"/>
          <w:sz w:val="28"/>
          <w:szCs w:val="28"/>
          <w:lang w:val="sv-SE"/>
        </w:rPr>
      </w:pPr>
      <w:r w:rsidRPr="00836D2D">
        <w:rPr>
          <w:rFonts w:ascii="Times New Roman" w:eastAsia="Calibri" w:hAnsi="Times New Roman" w:cs="Times New Roman"/>
          <w:sz w:val="28"/>
          <w:szCs w:val="28"/>
          <w:lang w:val="sv-SE"/>
        </w:rPr>
        <w:t>Lực lượng Cả</w:t>
      </w:r>
      <w:r w:rsidR="00D46077" w:rsidRPr="00836D2D">
        <w:rPr>
          <w:rFonts w:ascii="Times New Roman" w:eastAsia="Calibri" w:hAnsi="Times New Roman" w:cs="Times New Roman"/>
          <w:sz w:val="28"/>
          <w:szCs w:val="28"/>
          <w:lang w:val="sv-SE"/>
        </w:rPr>
        <w:t>nh sát vũ trang nhân dân Trung H</w:t>
      </w:r>
      <w:r w:rsidRPr="00836D2D">
        <w:rPr>
          <w:rFonts w:ascii="Times New Roman" w:eastAsia="Calibri" w:hAnsi="Times New Roman" w:cs="Times New Roman"/>
          <w:sz w:val="28"/>
          <w:szCs w:val="28"/>
          <w:lang w:val="sv-SE"/>
        </w:rPr>
        <w:t>oa;</w:t>
      </w:r>
      <w:r w:rsidR="005E31D4" w:rsidRPr="00836D2D">
        <w:rPr>
          <w:rFonts w:ascii="Times New Roman" w:eastAsia="Calibri" w:hAnsi="Times New Roman" w:cs="Times New Roman"/>
          <w:sz w:val="28"/>
          <w:szCs w:val="28"/>
          <w:lang w:val="sv-SE"/>
        </w:rPr>
        <w:t xml:space="preserve"> </w:t>
      </w:r>
      <w:r w:rsidRPr="00836D2D">
        <w:rPr>
          <w:rFonts w:ascii="Times New Roman" w:eastAsia="Calibri" w:hAnsi="Times New Roman" w:cs="Times New Roman"/>
          <w:sz w:val="28"/>
          <w:szCs w:val="28"/>
          <w:lang w:val="sv-SE"/>
        </w:rPr>
        <w:t>Lực lượng vệ binh quốc gia liên bang Nga;</w:t>
      </w:r>
      <w:r w:rsidR="005E31D4" w:rsidRPr="00836D2D">
        <w:rPr>
          <w:rFonts w:ascii="Times New Roman" w:eastAsia="Calibri" w:hAnsi="Times New Roman" w:cs="Times New Roman"/>
          <w:sz w:val="28"/>
          <w:szCs w:val="28"/>
          <w:lang w:val="sv-SE"/>
        </w:rPr>
        <w:t xml:space="preserve"> </w:t>
      </w:r>
      <w:r w:rsidRPr="00836D2D">
        <w:rPr>
          <w:rFonts w:ascii="Times New Roman" w:eastAsia="Calibri" w:hAnsi="Times New Roman" w:cs="Times New Roman"/>
          <w:sz w:val="28"/>
          <w:szCs w:val="28"/>
          <w:lang w:val="sv-SE"/>
        </w:rPr>
        <w:t>Các lực lượng đặc nhiệm của vương quốc Anh;</w:t>
      </w:r>
      <w:r w:rsidR="005E31D4" w:rsidRPr="00836D2D">
        <w:rPr>
          <w:rFonts w:ascii="Times New Roman" w:eastAsia="Calibri" w:hAnsi="Times New Roman" w:cs="Times New Roman"/>
          <w:sz w:val="28"/>
          <w:szCs w:val="28"/>
          <w:lang w:val="sv-SE"/>
        </w:rPr>
        <w:t xml:space="preserve"> </w:t>
      </w:r>
      <w:r w:rsidRPr="00836D2D">
        <w:rPr>
          <w:rFonts w:ascii="Times New Roman" w:eastAsia="Calibri" w:hAnsi="Times New Roman" w:cs="Times New Roman"/>
          <w:sz w:val="28"/>
          <w:szCs w:val="28"/>
          <w:lang w:val="sv-SE"/>
        </w:rPr>
        <w:t>Lực lượng tác chiến đặc biệt và lực lượng phòng vệ có vũ trang cảnh sát New Zealand;</w:t>
      </w:r>
      <w:r w:rsidR="005E31D4" w:rsidRPr="00836D2D">
        <w:rPr>
          <w:rFonts w:ascii="Times New Roman" w:eastAsia="Calibri" w:hAnsi="Times New Roman" w:cs="Times New Roman"/>
          <w:sz w:val="28"/>
          <w:szCs w:val="28"/>
          <w:lang w:val="sv-SE"/>
        </w:rPr>
        <w:t xml:space="preserve"> </w:t>
      </w:r>
      <w:r w:rsidRPr="00836D2D">
        <w:rPr>
          <w:rFonts w:ascii="Times New Roman" w:eastAsia="Calibri" w:hAnsi="Times New Roman" w:cs="Times New Roman"/>
          <w:sz w:val="28"/>
          <w:szCs w:val="28"/>
          <w:lang w:val="sv-SE"/>
        </w:rPr>
        <w:t>Đội ứng phó đặc biệt cảnh sát liên bang Úc; Đơn vị giữ gìn an ninh trật tự cộng hòa Pháp;</w:t>
      </w:r>
      <w:r w:rsidR="005E31D4" w:rsidRPr="00836D2D">
        <w:rPr>
          <w:rFonts w:ascii="Times New Roman" w:eastAsia="Calibri" w:hAnsi="Times New Roman" w:cs="Times New Roman"/>
          <w:sz w:val="28"/>
          <w:szCs w:val="28"/>
          <w:lang w:val="sv-SE"/>
        </w:rPr>
        <w:t xml:space="preserve"> </w:t>
      </w:r>
      <w:r w:rsidRPr="00836D2D">
        <w:rPr>
          <w:rFonts w:ascii="Times New Roman" w:eastAsia="Calibri" w:hAnsi="Times New Roman" w:cs="Times New Roman"/>
          <w:sz w:val="28"/>
          <w:szCs w:val="28"/>
          <w:lang w:val="sv-SE"/>
        </w:rPr>
        <w:t>Cảnh sát vũ trang thuộc bộ nội vụ Belarus;</w:t>
      </w:r>
      <w:r w:rsidR="005E31D4" w:rsidRPr="00836D2D">
        <w:rPr>
          <w:rFonts w:ascii="Times New Roman" w:eastAsia="Calibri" w:hAnsi="Times New Roman" w:cs="Times New Roman"/>
          <w:sz w:val="28"/>
          <w:szCs w:val="28"/>
          <w:lang w:val="sv-SE"/>
        </w:rPr>
        <w:t xml:space="preserve"> </w:t>
      </w:r>
      <w:r w:rsidRPr="00836D2D">
        <w:rPr>
          <w:rFonts w:ascii="Times New Roman" w:eastAsia="Calibri" w:hAnsi="Times New Roman" w:cs="Times New Roman"/>
          <w:sz w:val="28"/>
          <w:szCs w:val="28"/>
          <w:lang w:val="sv-SE"/>
        </w:rPr>
        <w:t>Các lực lượng phòng, chống khủng bố Hàn Quốc</w:t>
      </w:r>
      <w:r w:rsidR="009B280C" w:rsidRPr="00836D2D">
        <w:rPr>
          <w:rFonts w:ascii="Times New Roman" w:eastAsia="Calibri" w:hAnsi="Times New Roman" w:cs="Times New Roman"/>
          <w:sz w:val="28"/>
          <w:szCs w:val="28"/>
          <w:lang w:val="sv-SE"/>
        </w:rPr>
        <w:t>.</w:t>
      </w:r>
    </w:p>
    <w:p w:rsidR="00FC7A1E" w:rsidRPr="00836D2D" w:rsidRDefault="00F02E43" w:rsidP="00FC7A1E">
      <w:pPr>
        <w:spacing w:after="120" w:line="240" w:lineRule="auto"/>
        <w:ind w:firstLine="709"/>
        <w:jc w:val="both"/>
        <w:outlineLvl w:val="0"/>
        <w:rPr>
          <w:rFonts w:ascii="Times New Roman" w:eastAsia="Times New Roman" w:hAnsi="Times New Roman" w:cs="Times New Roman"/>
          <w:i/>
          <w:sz w:val="28"/>
          <w:szCs w:val="28"/>
          <w:lang w:val="en-AU"/>
        </w:rPr>
      </w:pPr>
      <w:r w:rsidRPr="00836D2D">
        <w:rPr>
          <w:rFonts w:ascii="Times New Roman" w:eastAsia="Times New Roman" w:hAnsi="Times New Roman" w:cs="Times New Roman"/>
          <w:i/>
          <w:sz w:val="28"/>
          <w:szCs w:val="28"/>
          <w:lang w:val="en-AU"/>
        </w:rPr>
        <w:t>(Phụ lục</w:t>
      </w:r>
      <w:r w:rsidR="00997C00" w:rsidRPr="00836D2D">
        <w:rPr>
          <w:rFonts w:ascii="Times New Roman" w:eastAsia="Times New Roman" w:hAnsi="Times New Roman" w:cs="Times New Roman"/>
          <w:i/>
          <w:sz w:val="28"/>
          <w:szCs w:val="28"/>
          <w:lang w:val="en-AU"/>
        </w:rPr>
        <w:t xml:space="preserve"> I</w:t>
      </w:r>
      <w:r w:rsidR="00FC7A1E" w:rsidRPr="00836D2D">
        <w:rPr>
          <w:rFonts w:ascii="Times New Roman" w:eastAsia="Times New Roman" w:hAnsi="Times New Roman" w:cs="Times New Roman"/>
          <w:i/>
          <w:sz w:val="28"/>
          <w:szCs w:val="28"/>
          <w:lang w:val="en-AU"/>
        </w:rPr>
        <w:t xml:space="preserve"> kèm theo Báo cáo này)</w:t>
      </w:r>
    </w:p>
    <w:p w:rsidR="00FC7A1E" w:rsidRPr="00836D2D" w:rsidRDefault="00FC7A1E" w:rsidP="00FC7A1E">
      <w:pPr>
        <w:spacing w:after="120" w:line="240" w:lineRule="auto"/>
        <w:ind w:firstLine="709"/>
        <w:jc w:val="both"/>
        <w:outlineLvl w:val="0"/>
        <w:rPr>
          <w:rFonts w:ascii="Times New Roman" w:eastAsia="Times New Roman" w:hAnsi="Times New Roman" w:cs="Times New Roman"/>
          <w:b/>
          <w:sz w:val="28"/>
          <w:szCs w:val="28"/>
          <w:lang w:val="en-AU"/>
        </w:rPr>
      </w:pPr>
      <w:r w:rsidRPr="00836D2D">
        <w:rPr>
          <w:rFonts w:ascii="Times New Roman" w:eastAsia="Times New Roman" w:hAnsi="Times New Roman" w:cs="Times New Roman"/>
          <w:b/>
          <w:sz w:val="28"/>
          <w:szCs w:val="28"/>
          <w:lang w:val="en-AU"/>
        </w:rPr>
        <w:t>II. ĐÁNH GIÁ</w:t>
      </w:r>
    </w:p>
    <w:p w:rsidR="009B5B73" w:rsidRPr="00836D2D" w:rsidRDefault="009B5B73" w:rsidP="00943A80">
      <w:pPr>
        <w:spacing w:after="120" w:line="240" w:lineRule="auto"/>
        <w:ind w:firstLine="709"/>
        <w:jc w:val="both"/>
        <w:outlineLvl w:val="0"/>
        <w:rPr>
          <w:rFonts w:ascii="Times New Roman" w:eastAsia="Times New Roman" w:hAnsi="Times New Roman" w:cs="Times New Roman"/>
          <w:sz w:val="28"/>
          <w:szCs w:val="28"/>
        </w:rPr>
      </w:pPr>
      <w:r w:rsidRPr="00836D2D">
        <w:rPr>
          <w:rFonts w:ascii="Times New Roman" w:eastAsia="Times New Roman" w:hAnsi="Times New Roman" w:cs="Times New Roman"/>
          <w:sz w:val="28"/>
          <w:szCs w:val="28"/>
        </w:rPr>
        <w:t>Ngày 23/12/2013, Uỷ ban Thường vụ Quốc hội khóa XIII đã thông qua Pháp lệnh Cảnh sát cơ động số 08/2013/UBTVQH13, có hiệu lực thi hành từ ngày 01/7/2014. Pháp lệnh Cảnh sát cơ động được ban hành đã tạo cơ sở pháp lý quan trọng để lực lượng Công an nhân dân nói chung, lực lượng Cảnh sát cơ động nói riêng thực hiện tốt nhiệm vụ được giao. Sau 0</w:t>
      </w:r>
      <w:r w:rsidRPr="00836D2D">
        <w:rPr>
          <w:rFonts w:ascii="Times New Roman" w:eastAsia="Times New Roman" w:hAnsi="Times New Roman" w:cs="Times New Roman"/>
          <w:sz w:val="28"/>
          <w:szCs w:val="28"/>
          <w:lang w:val="vi-VN"/>
        </w:rPr>
        <w:t>7</w:t>
      </w:r>
      <w:r w:rsidRPr="00836D2D">
        <w:rPr>
          <w:rFonts w:ascii="Times New Roman" w:eastAsia="Times New Roman" w:hAnsi="Times New Roman" w:cs="Times New Roman"/>
          <w:sz w:val="28"/>
          <w:szCs w:val="28"/>
        </w:rPr>
        <w:t xml:space="preserve"> năm triển khai thực hiện Pháp lệnh, lực lượng Cảnh sát cơ động đã được đầu tư xây dựng và trưởng thành, phát huy vai trò là lực lượng nòng cốt áp dụng biện pháp vũ trang bảo vệ an ninh quốc gia, bảo đảm trật tự, an toàn xã hội.</w:t>
      </w:r>
    </w:p>
    <w:p w:rsidR="00943A80" w:rsidRPr="00836D2D" w:rsidRDefault="00943A80" w:rsidP="00943A80">
      <w:pPr>
        <w:spacing w:after="120" w:line="240" w:lineRule="auto"/>
        <w:ind w:firstLine="709"/>
        <w:jc w:val="both"/>
        <w:outlineLvl w:val="0"/>
        <w:rPr>
          <w:rFonts w:ascii="Times New Roman" w:eastAsia="Times New Roman" w:hAnsi="Times New Roman" w:cs="Times New Roman"/>
          <w:sz w:val="28"/>
          <w:szCs w:val="28"/>
        </w:rPr>
      </w:pPr>
      <w:r w:rsidRPr="00836D2D">
        <w:rPr>
          <w:rFonts w:ascii="Times New Roman" w:eastAsia="Times New Roman" w:hAnsi="Times New Roman" w:cs="Times New Roman"/>
          <w:sz w:val="28"/>
          <w:szCs w:val="28"/>
          <w:lang w:val="vi-VN"/>
        </w:rPr>
        <w:t xml:space="preserve">Tuy nhiên, do sự phát triển của xã hội và hệ thống pháp luật có sự điều chỉnh, sửa đổi, nên việc áp dụng </w:t>
      </w:r>
      <w:r w:rsidR="00A708FA" w:rsidRPr="00836D2D">
        <w:rPr>
          <w:rFonts w:ascii="Times New Roman" w:eastAsia="Times New Roman" w:hAnsi="Times New Roman" w:cs="Times New Roman"/>
          <w:sz w:val="28"/>
          <w:szCs w:val="28"/>
        </w:rPr>
        <w:t xml:space="preserve">Pháp lệnh </w:t>
      </w:r>
      <w:r w:rsidR="00AE7F16" w:rsidRPr="00836D2D">
        <w:rPr>
          <w:rFonts w:ascii="Times New Roman" w:eastAsia="Times New Roman" w:hAnsi="Times New Roman" w:cs="Times New Roman"/>
          <w:sz w:val="28"/>
          <w:szCs w:val="28"/>
        </w:rPr>
        <w:t xml:space="preserve">Cảnh sát cơ động </w:t>
      </w:r>
      <w:r w:rsidR="00A708FA" w:rsidRPr="00836D2D">
        <w:rPr>
          <w:rFonts w:ascii="Times New Roman" w:eastAsia="Times New Roman" w:hAnsi="Times New Roman" w:cs="Times New Roman"/>
          <w:sz w:val="28"/>
          <w:szCs w:val="28"/>
        </w:rPr>
        <w:t>và các văn bản có liên quan</w:t>
      </w:r>
      <w:r w:rsidR="009B5B73" w:rsidRPr="00836D2D">
        <w:rPr>
          <w:rFonts w:ascii="Times New Roman" w:eastAsia="Times New Roman" w:hAnsi="Times New Roman" w:cs="Times New Roman"/>
          <w:sz w:val="28"/>
          <w:szCs w:val="28"/>
          <w:lang w:val="vi-VN"/>
        </w:rPr>
        <w:t xml:space="preserve"> </w:t>
      </w:r>
      <w:r w:rsidRPr="00836D2D">
        <w:rPr>
          <w:rFonts w:ascii="Times New Roman" w:eastAsia="Times New Roman" w:hAnsi="Times New Roman" w:cs="Times New Roman"/>
          <w:sz w:val="28"/>
          <w:szCs w:val="28"/>
          <w:lang w:val="vi-VN"/>
        </w:rPr>
        <w:t>đã xuất hiện một số vướng mắc, bất cập, gây khó khăn, hạn chế</w:t>
      </w:r>
      <w:r w:rsidR="00A708FA" w:rsidRPr="00836D2D">
        <w:rPr>
          <w:rFonts w:ascii="Times New Roman" w:eastAsia="Times New Roman" w:hAnsi="Times New Roman" w:cs="Times New Roman"/>
          <w:sz w:val="28"/>
          <w:szCs w:val="28"/>
        </w:rPr>
        <w:t xml:space="preserve"> </w:t>
      </w:r>
      <w:r w:rsidRPr="00836D2D">
        <w:rPr>
          <w:rFonts w:ascii="Times New Roman" w:eastAsia="Times New Roman" w:hAnsi="Times New Roman" w:cs="Times New Roman"/>
          <w:sz w:val="28"/>
          <w:szCs w:val="28"/>
          <w:lang w:val="vi-VN"/>
        </w:rPr>
        <w:t>cho công tác Cản</w:t>
      </w:r>
      <w:r w:rsidR="009B5B73" w:rsidRPr="00836D2D">
        <w:rPr>
          <w:rFonts w:ascii="Times New Roman" w:eastAsia="Times New Roman" w:hAnsi="Times New Roman" w:cs="Times New Roman"/>
          <w:sz w:val="28"/>
          <w:szCs w:val="28"/>
          <w:lang w:val="vi-VN"/>
        </w:rPr>
        <w:t>h sát cơ động</w:t>
      </w:r>
      <w:r w:rsidRPr="00836D2D">
        <w:rPr>
          <w:rFonts w:ascii="Times New Roman" w:eastAsia="Times New Roman" w:hAnsi="Times New Roman" w:cs="Times New Roman"/>
          <w:sz w:val="28"/>
          <w:szCs w:val="28"/>
          <w:lang w:val="vi-VN"/>
        </w:rPr>
        <w:t xml:space="preserve">, cụ thể là: </w:t>
      </w:r>
    </w:p>
    <w:p w:rsidR="00EE4FE6" w:rsidRPr="00836D2D" w:rsidRDefault="00EE4FE6" w:rsidP="00943A80">
      <w:pPr>
        <w:spacing w:after="120" w:line="240" w:lineRule="auto"/>
        <w:ind w:firstLine="709"/>
        <w:jc w:val="both"/>
        <w:outlineLvl w:val="0"/>
        <w:rPr>
          <w:rFonts w:ascii="Times New Roman" w:eastAsia="Times New Roman" w:hAnsi="Times New Roman" w:cs="Times New Roman"/>
          <w:sz w:val="28"/>
          <w:szCs w:val="28"/>
        </w:rPr>
      </w:pPr>
      <w:r w:rsidRPr="00836D2D">
        <w:rPr>
          <w:rFonts w:ascii="Times New Roman" w:eastAsia="Times New Roman" w:hAnsi="Times New Roman" w:cs="Times New Roman"/>
          <w:sz w:val="28"/>
          <w:szCs w:val="28"/>
        </w:rPr>
        <w:t xml:space="preserve">1. Pháp lệnh </w:t>
      </w:r>
      <w:r w:rsidR="00BA7432" w:rsidRPr="00836D2D">
        <w:rPr>
          <w:rFonts w:ascii="Times New Roman" w:eastAsia="Times New Roman" w:hAnsi="Times New Roman" w:cs="Times New Roman"/>
          <w:sz w:val="28"/>
          <w:szCs w:val="28"/>
        </w:rPr>
        <w:t xml:space="preserve">Cảnh sát cơ động hiện </w:t>
      </w:r>
      <w:r w:rsidR="00A708FA" w:rsidRPr="00836D2D">
        <w:rPr>
          <w:rFonts w:ascii="Times New Roman" w:eastAsia="Times New Roman" w:hAnsi="Times New Roman" w:cs="Times New Roman"/>
          <w:sz w:val="28"/>
          <w:szCs w:val="28"/>
        </w:rPr>
        <w:t>đang quy định</w:t>
      </w:r>
      <w:r w:rsidRPr="00836D2D">
        <w:rPr>
          <w:rFonts w:ascii="Times New Roman" w:eastAsia="Times New Roman" w:hAnsi="Times New Roman" w:cs="Times New Roman"/>
          <w:sz w:val="28"/>
          <w:szCs w:val="28"/>
        </w:rPr>
        <w:t xml:space="preserve"> cho Cảnh sát cơ động được thực hiện nhiều hoạt động liên quan tới hạn chế quyền con người, quyền công dân như: Tuần tra, kiểm soát; h</w:t>
      </w:r>
      <w:r w:rsidRPr="00836D2D">
        <w:rPr>
          <w:rFonts w:ascii="Times New Roman" w:eastAsia="Times New Roman" w:hAnsi="Times New Roman" w:cs="Times New Roman"/>
          <w:sz w:val="28"/>
          <w:szCs w:val="28"/>
          <w:lang w:val="vi-VN"/>
        </w:rPr>
        <w:t>uy độ</w:t>
      </w:r>
      <w:r w:rsidR="00FB0120" w:rsidRPr="00836D2D">
        <w:rPr>
          <w:rFonts w:ascii="Times New Roman" w:eastAsia="Times New Roman" w:hAnsi="Times New Roman" w:cs="Times New Roman"/>
          <w:sz w:val="28"/>
          <w:szCs w:val="28"/>
          <w:lang w:val="vi-VN"/>
        </w:rPr>
        <w:t>ng người, phương tiện;</w:t>
      </w:r>
      <w:r w:rsidRPr="00836D2D">
        <w:rPr>
          <w:rFonts w:ascii="Times New Roman" w:eastAsia="Times New Roman" w:hAnsi="Times New Roman" w:cs="Times New Roman"/>
          <w:sz w:val="28"/>
          <w:szCs w:val="28"/>
          <w:lang w:val="vi-VN"/>
        </w:rPr>
        <w:t xml:space="preserve"> yêu cầu các cơ quan cung cấp sơ đồ, thiết kế, bản vẽ công trình và được vào nơi ở của cá nhân, trụ sở cơ quan, tổ chức khi thực hiện nhiệm vụ</w:t>
      </w:r>
      <w:r w:rsidRPr="00836D2D">
        <w:rPr>
          <w:rFonts w:ascii="Times New Roman" w:eastAsia="Times New Roman" w:hAnsi="Times New Roman" w:cs="Times New Roman"/>
          <w:sz w:val="28"/>
          <w:szCs w:val="28"/>
        </w:rPr>
        <w:t xml:space="preserve">… </w:t>
      </w:r>
      <w:r w:rsidR="00A9619E" w:rsidRPr="00836D2D">
        <w:rPr>
          <w:rFonts w:ascii="Times New Roman" w:eastAsia="Times New Roman" w:hAnsi="Times New Roman" w:cs="Times New Roman"/>
          <w:sz w:val="28"/>
          <w:szCs w:val="28"/>
        </w:rPr>
        <w:t xml:space="preserve">Thực tế, </w:t>
      </w:r>
      <w:r w:rsidRPr="00836D2D">
        <w:rPr>
          <w:rFonts w:ascii="Times New Roman" w:eastAsia="Times New Roman" w:hAnsi="Times New Roman" w:cs="Times New Roman"/>
          <w:sz w:val="28"/>
          <w:szCs w:val="28"/>
        </w:rPr>
        <w:t>Cảnh sát cơ động đã thường xuyên sử dụng các quyền này để thực hiện nhiệm vụ đấu tranh phòng, chống tội phạm, đảm bảo an ninh</w:t>
      </w:r>
      <w:r w:rsidR="00A9619E" w:rsidRPr="00836D2D">
        <w:rPr>
          <w:rFonts w:ascii="Times New Roman" w:eastAsia="Times New Roman" w:hAnsi="Times New Roman" w:cs="Times New Roman"/>
          <w:sz w:val="28"/>
          <w:szCs w:val="28"/>
        </w:rPr>
        <w:t xml:space="preserve"> quốc gia</w:t>
      </w:r>
      <w:r w:rsidRPr="00836D2D">
        <w:rPr>
          <w:rFonts w:ascii="Times New Roman" w:eastAsia="Times New Roman" w:hAnsi="Times New Roman" w:cs="Times New Roman"/>
          <w:sz w:val="28"/>
          <w:szCs w:val="28"/>
        </w:rPr>
        <w:t>,</w:t>
      </w:r>
      <w:r w:rsidR="00A9619E" w:rsidRPr="00836D2D">
        <w:rPr>
          <w:rFonts w:ascii="Times New Roman" w:eastAsia="Times New Roman" w:hAnsi="Times New Roman" w:cs="Times New Roman"/>
          <w:sz w:val="28"/>
          <w:szCs w:val="28"/>
        </w:rPr>
        <w:t xml:space="preserve"> bảo đảm</w:t>
      </w:r>
      <w:r w:rsidRPr="00836D2D">
        <w:rPr>
          <w:rFonts w:ascii="Times New Roman" w:eastAsia="Times New Roman" w:hAnsi="Times New Roman" w:cs="Times New Roman"/>
          <w:sz w:val="28"/>
          <w:szCs w:val="28"/>
        </w:rPr>
        <w:t xml:space="preserve"> trật tự</w:t>
      </w:r>
      <w:r w:rsidR="00A9619E" w:rsidRPr="00836D2D">
        <w:rPr>
          <w:rFonts w:ascii="Times New Roman" w:eastAsia="Times New Roman" w:hAnsi="Times New Roman" w:cs="Times New Roman"/>
          <w:sz w:val="28"/>
          <w:szCs w:val="28"/>
        </w:rPr>
        <w:t>, an toàn xã hội</w:t>
      </w:r>
      <w:r w:rsidRPr="00836D2D">
        <w:rPr>
          <w:rFonts w:ascii="Times New Roman" w:eastAsia="Times New Roman" w:hAnsi="Times New Roman" w:cs="Times New Roman"/>
          <w:sz w:val="28"/>
          <w:szCs w:val="28"/>
        </w:rPr>
        <w:t>. Do đó, để bảo đảm tuân thủ Hiến pháp năm 2013, việc luật hóa các quy định này cần thiết phải thể hiện ở văn bản luật.</w:t>
      </w:r>
    </w:p>
    <w:p w:rsidR="00F21310" w:rsidRPr="00836D2D" w:rsidRDefault="00247F35" w:rsidP="00F21310">
      <w:pPr>
        <w:spacing w:after="120" w:line="240" w:lineRule="auto"/>
        <w:ind w:firstLine="709"/>
        <w:jc w:val="both"/>
        <w:outlineLvl w:val="0"/>
        <w:rPr>
          <w:rFonts w:ascii="Times New Roman" w:eastAsia="Times New Roman" w:hAnsi="Times New Roman" w:cs="Times New Roman"/>
          <w:bCs/>
          <w:sz w:val="28"/>
          <w:szCs w:val="28"/>
          <w:lang w:val="vi-VN"/>
        </w:rPr>
      </w:pPr>
      <w:r w:rsidRPr="00836D2D">
        <w:rPr>
          <w:rFonts w:ascii="Times New Roman" w:eastAsia="Times New Roman" w:hAnsi="Times New Roman" w:cs="Times New Roman"/>
          <w:sz w:val="28"/>
          <w:szCs w:val="28"/>
        </w:rPr>
        <w:t xml:space="preserve">2. </w:t>
      </w:r>
      <w:r w:rsidR="00A708FA" w:rsidRPr="00836D2D">
        <w:rPr>
          <w:rFonts w:ascii="Times New Roman" w:eastAsia="Times New Roman" w:hAnsi="Times New Roman" w:cs="Times New Roman"/>
          <w:bCs/>
          <w:sz w:val="28"/>
          <w:szCs w:val="28"/>
          <w:lang w:val="pt-BR"/>
        </w:rPr>
        <w:t>V</w:t>
      </w:r>
      <w:r w:rsidR="00A708FA" w:rsidRPr="00836D2D">
        <w:rPr>
          <w:rFonts w:ascii="Times New Roman" w:eastAsia="Times New Roman" w:hAnsi="Times New Roman" w:cs="Times New Roman"/>
          <w:bCs/>
          <w:sz w:val="28"/>
          <w:szCs w:val="28"/>
          <w:lang w:val="vi-VN"/>
        </w:rPr>
        <w:t xml:space="preserve">ới đặc thù là lực lượng nòng cốt </w:t>
      </w:r>
      <w:r w:rsidR="0036115F" w:rsidRPr="00836D2D">
        <w:rPr>
          <w:rFonts w:ascii="Times New Roman" w:eastAsia="Times New Roman" w:hAnsi="Times New Roman" w:cs="Times New Roman"/>
          <w:bCs/>
          <w:sz w:val="28"/>
          <w:szCs w:val="28"/>
          <w:lang w:val="pt-BR"/>
        </w:rPr>
        <w:t>thực hiện</w:t>
      </w:r>
      <w:r w:rsidR="00A708FA" w:rsidRPr="00836D2D">
        <w:rPr>
          <w:rFonts w:ascii="Times New Roman" w:eastAsia="Times New Roman" w:hAnsi="Times New Roman" w:cs="Times New Roman"/>
          <w:bCs/>
          <w:sz w:val="28"/>
          <w:szCs w:val="28"/>
          <w:lang w:val="vi-VN"/>
        </w:rPr>
        <w:t xml:space="preserve"> biện pháp vũ trang bảo vệ an ninh trật tự thường xuyên ra quân thực hiện nhiệm vụ theo phương án tác chiến với số lượng quân số lớn, địa bàn rộng, cán bộ chiến sĩ chia theo đội hình</w:t>
      </w:r>
      <w:r w:rsidR="0036115F" w:rsidRPr="00836D2D">
        <w:rPr>
          <w:rFonts w:ascii="Times New Roman" w:eastAsia="Times New Roman" w:hAnsi="Times New Roman" w:cs="Times New Roman"/>
          <w:bCs/>
          <w:sz w:val="28"/>
          <w:szCs w:val="28"/>
          <w:lang w:val="vi-VN"/>
        </w:rPr>
        <w:t xml:space="preserve"> tổ, mũi để trực tiếp chiến đấu</w:t>
      </w:r>
      <w:r w:rsidR="00F21310" w:rsidRPr="00836D2D">
        <w:rPr>
          <w:rFonts w:ascii="Times New Roman" w:eastAsia="Times New Roman" w:hAnsi="Times New Roman" w:cs="Times New Roman"/>
          <w:bCs/>
          <w:sz w:val="28"/>
          <w:szCs w:val="28"/>
          <w:lang w:val="vi-VN"/>
        </w:rPr>
        <w:t>. Tuy nhiên, việc sử dụng vũ khí khi th</w:t>
      </w:r>
      <w:r w:rsidR="00D037C0" w:rsidRPr="00836D2D">
        <w:rPr>
          <w:rFonts w:ascii="Times New Roman" w:eastAsia="Times New Roman" w:hAnsi="Times New Roman" w:cs="Times New Roman"/>
          <w:bCs/>
          <w:sz w:val="28"/>
          <w:szCs w:val="28"/>
          <w:lang w:val="vi-VN"/>
        </w:rPr>
        <w:t>i hành</w:t>
      </w:r>
      <w:r w:rsidR="00F21310" w:rsidRPr="00836D2D">
        <w:rPr>
          <w:rFonts w:ascii="Times New Roman" w:eastAsia="Times New Roman" w:hAnsi="Times New Roman" w:cs="Times New Roman"/>
          <w:bCs/>
          <w:sz w:val="28"/>
          <w:szCs w:val="28"/>
          <w:lang w:val="vi-VN"/>
        </w:rPr>
        <w:t xml:space="preserve"> nhiệm vụ có tổ chức mới chỉ quy định mang tính nguyên tắc chung</w:t>
      </w:r>
      <w:r w:rsidR="0036115F" w:rsidRPr="00836D2D">
        <w:rPr>
          <w:rFonts w:ascii="Times New Roman" w:eastAsia="Times New Roman" w:hAnsi="Times New Roman" w:cs="Times New Roman"/>
          <w:bCs/>
          <w:sz w:val="28"/>
          <w:szCs w:val="28"/>
          <w:lang w:val="vi-VN"/>
        </w:rPr>
        <w:t xml:space="preserve"> tại Luật Quản lý, sử dụng vũ khí, vật liệu nổ và công cụ hỗ trợ</w:t>
      </w:r>
      <w:r w:rsidR="00D037C0" w:rsidRPr="00836D2D">
        <w:rPr>
          <w:rFonts w:ascii="Times New Roman" w:eastAsia="Times New Roman" w:hAnsi="Times New Roman" w:cs="Times New Roman"/>
          <w:bCs/>
          <w:sz w:val="28"/>
          <w:szCs w:val="28"/>
          <w:lang w:val="vi-VN"/>
        </w:rPr>
        <w:t>, gây ra rất nhiều khó khăn, vướng mắc trong quá trình thi hành nhiệm vụ có tổ chức của Cảnh sát cơ động.</w:t>
      </w:r>
    </w:p>
    <w:p w:rsidR="00F21310" w:rsidRPr="00836D2D" w:rsidRDefault="00247F35" w:rsidP="00F21310">
      <w:pPr>
        <w:spacing w:after="120" w:line="240" w:lineRule="auto"/>
        <w:ind w:firstLine="709"/>
        <w:jc w:val="both"/>
        <w:outlineLvl w:val="0"/>
        <w:rPr>
          <w:rFonts w:ascii="Times New Roman" w:eastAsia="Times New Roman" w:hAnsi="Times New Roman" w:cs="Times New Roman"/>
          <w:bCs/>
          <w:sz w:val="28"/>
          <w:szCs w:val="28"/>
          <w:lang w:val="vi-VN"/>
        </w:rPr>
      </w:pPr>
      <w:r w:rsidRPr="00836D2D">
        <w:rPr>
          <w:rFonts w:ascii="Times New Roman" w:eastAsia="Times New Roman" w:hAnsi="Times New Roman" w:cs="Times New Roman"/>
          <w:bCs/>
          <w:sz w:val="28"/>
          <w:szCs w:val="28"/>
          <w:lang w:val="vi-VN"/>
        </w:rPr>
        <w:lastRenderedPageBreak/>
        <w:t>3</w:t>
      </w:r>
      <w:r w:rsidRPr="00836D2D">
        <w:rPr>
          <w:rFonts w:ascii="Times New Roman" w:hAnsi="Times New Roman"/>
          <w:bCs/>
          <w:noProof/>
          <w:sz w:val="28"/>
          <w:szCs w:val="28"/>
          <w:lang w:val="vi-VN"/>
        </w:rPr>
        <w:t xml:space="preserve">. </w:t>
      </w:r>
      <w:r w:rsidR="00CE0323" w:rsidRPr="00836D2D">
        <w:rPr>
          <w:rFonts w:ascii="Times New Roman" w:hAnsi="Times New Roman"/>
          <w:bCs/>
          <w:noProof/>
          <w:sz w:val="28"/>
          <w:szCs w:val="28"/>
          <w:lang w:val="vi-VN"/>
        </w:rPr>
        <w:t xml:space="preserve">Do </w:t>
      </w:r>
      <w:r w:rsidR="00CE0323" w:rsidRPr="00836D2D">
        <w:rPr>
          <w:rFonts w:ascii="Times New Roman" w:eastAsia="Times New Roman" w:hAnsi="Times New Roman" w:cs="Times New Roman"/>
          <w:bCs/>
          <w:sz w:val="28"/>
          <w:szCs w:val="28"/>
          <w:lang w:val="vi-VN"/>
        </w:rPr>
        <w:t>h</w:t>
      </w:r>
      <w:r w:rsidR="00197C72" w:rsidRPr="00836D2D">
        <w:rPr>
          <w:rFonts w:ascii="Times New Roman" w:eastAsia="Times New Roman" w:hAnsi="Times New Roman" w:cs="Times New Roman"/>
          <w:bCs/>
          <w:sz w:val="28"/>
          <w:szCs w:val="28"/>
          <w:lang w:val="vi-VN"/>
        </w:rPr>
        <w:t>ệ thống</w:t>
      </w:r>
      <w:r w:rsidRPr="00836D2D">
        <w:rPr>
          <w:rFonts w:ascii="Times New Roman" w:eastAsia="Times New Roman" w:hAnsi="Times New Roman" w:cs="Times New Roman"/>
          <w:bCs/>
          <w:sz w:val="28"/>
          <w:szCs w:val="28"/>
          <w:lang w:val="vi-VN"/>
        </w:rPr>
        <w:t xml:space="preserve"> pháp luật</w:t>
      </w:r>
      <w:r w:rsidR="00187951" w:rsidRPr="00836D2D">
        <w:rPr>
          <w:rFonts w:ascii="Times New Roman" w:eastAsia="Times New Roman" w:hAnsi="Times New Roman" w:cs="Times New Roman"/>
          <w:bCs/>
          <w:sz w:val="28"/>
          <w:szCs w:val="28"/>
          <w:lang w:val="vi-VN"/>
        </w:rPr>
        <w:t xml:space="preserve"> hiện hành</w:t>
      </w:r>
      <w:r w:rsidRPr="00836D2D">
        <w:rPr>
          <w:rFonts w:ascii="Times New Roman" w:eastAsia="Times New Roman" w:hAnsi="Times New Roman" w:cs="Times New Roman"/>
          <w:bCs/>
          <w:sz w:val="28"/>
          <w:szCs w:val="28"/>
          <w:lang w:val="vi-VN"/>
        </w:rPr>
        <w:t xml:space="preserve"> </w:t>
      </w:r>
      <w:r w:rsidR="009A3F04" w:rsidRPr="00836D2D">
        <w:rPr>
          <w:rFonts w:ascii="Times New Roman" w:eastAsia="Times New Roman" w:hAnsi="Times New Roman" w:cs="Times New Roman"/>
          <w:bCs/>
          <w:sz w:val="28"/>
          <w:szCs w:val="28"/>
          <w:lang w:val="vi-VN"/>
        </w:rPr>
        <w:t>chưa</w:t>
      </w:r>
      <w:r w:rsidR="001137EA" w:rsidRPr="00836D2D">
        <w:rPr>
          <w:rFonts w:ascii="Times New Roman" w:eastAsia="Times New Roman" w:hAnsi="Times New Roman" w:cs="Times New Roman"/>
          <w:bCs/>
          <w:sz w:val="28"/>
          <w:szCs w:val="28"/>
          <w:lang w:val="vi-VN"/>
        </w:rPr>
        <w:t xml:space="preserve"> </w:t>
      </w:r>
      <w:r w:rsidRPr="00836D2D">
        <w:rPr>
          <w:rFonts w:ascii="Times New Roman" w:eastAsia="Times New Roman" w:hAnsi="Times New Roman" w:cs="Times New Roman"/>
          <w:bCs/>
          <w:sz w:val="28"/>
          <w:szCs w:val="28"/>
          <w:lang w:val="vi-VN"/>
        </w:rPr>
        <w:t>quy định</w:t>
      </w:r>
      <w:r w:rsidR="009A09E3" w:rsidRPr="00836D2D">
        <w:rPr>
          <w:rFonts w:ascii="Times New Roman" w:eastAsia="Times New Roman" w:hAnsi="Times New Roman" w:cs="Times New Roman"/>
          <w:bCs/>
          <w:sz w:val="28"/>
          <w:szCs w:val="28"/>
          <w:lang w:val="vi-VN"/>
        </w:rPr>
        <w:t xml:space="preserve"> chế tài xử lý các </w:t>
      </w:r>
      <w:r w:rsidR="009A09E3" w:rsidRPr="00836D2D">
        <w:rPr>
          <w:rFonts w:ascii="Times New Roman" w:hAnsi="Times New Roman"/>
          <w:bCs/>
          <w:sz w:val="28"/>
          <w:szCs w:val="28"/>
          <w:lang w:val="vi-VN"/>
        </w:rPr>
        <w:t>phương tiện bay không ngườ</w:t>
      </w:r>
      <w:r w:rsidR="001137EA" w:rsidRPr="00836D2D">
        <w:rPr>
          <w:rFonts w:ascii="Times New Roman" w:hAnsi="Times New Roman"/>
          <w:bCs/>
          <w:sz w:val="28"/>
          <w:szCs w:val="28"/>
          <w:lang w:val="vi-VN"/>
        </w:rPr>
        <w:t>i lái,</w:t>
      </w:r>
      <w:r w:rsidR="009A09E3" w:rsidRPr="00836D2D">
        <w:rPr>
          <w:rFonts w:ascii="Times New Roman" w:hAnsi="Times New Roman"/>
          <w:bCs/>
          <w:sz w:val="28"/>
          <w:szCs w:val="28"/>
          <w:lang w:val="vi-VN"/>
        </w:rPr>
        <w:t xml:space="preserve"> phương tiệ</w:t>
      </w:r>
      <w:r w:rsidR="001137EA" w:rsidRPr="00836D2D">
        <w:rPr>
          <w:rFonts w:ascii="Times New Roman" w:hAnsi="Times New Roman"/>
          <w:bCs/>
          <w:sz w:val="28"/>
          <w:szCs w:val="28"/>
          <w:lang w:val="vi-VN"/>
        </w:rPr>
        <w:t>n bay siêu nhẹ</w:t>
      </w:r>
      <w:r w:rsidR="009A09E3" w:rsidRPr="00836D2D">
        <w:rPr>
          <w:rFonts w:ascii="Times New Roman" w:hAnsi="Times New Roman"/>
          <w:bCs/>
          <w:sz w:val="28"/>
          <w:szCs w:val="28"/>
          <w:lang w:val="vi-VN"/>
        </w:rPr>
        <w:t xml:space="preserve"> tấn công hoặc đe dọa trực tiếp đến tính mạng của người thi hành công vụ hoặc người khác và các mục tiêu do lực lượng Cảnh sát nhân dân bảo vệ</w:t>
      </w:r>
      <w:r w:rsidR="00CE0323" w:rsidRPr="00836D2D">
        <w:rPr>
          <w:rFonts w:ascii="Times New Roman" w:hAnsi="Times New Roman"/>
          <w:bCs/>
          <w:sz w:val="28"/>
          <w:szCs w:val="28"/>
          <w:lang w:val="vi-VN"/>
        </w:rPr>
        <w:t>, vì vậy đã</w:t>
      </w:r>
      <w:r w:rsidR="00187951" w:rsidRPr="00836D2D">
        <w:rPr>
          <w:rFonts w:ascii="Times New Roman" w:hAnsi="Times New Roman"/>
          <w:bCs/>
          <w:sz w:val="28"/>
          <w:szCs w:val="28"/>
          <w:lang w:val="vi-VN"/>
        </w:rPr>
        <w:t xml:space="preserve"> </w:t>
      </w:r>
      <w:r w:rsidRPr="00836D2D">
        <w:rPr>
          <w:rFonts w:ascii="Times New Roman" w:hAnsi="Times New Roman"/>
          <w:bCs/>
          <w:sz w:val="28"/>
          <w:szCs w:val="28"/>
          <w:lang w:val="vi-VN"/>
        </w:rPr>
        <w:t xml:space="preserve">gây ra rất nhiều khó khăn, vướng mắc cho Cảnh sát cơ động trong việc thực hiện các nhiệm vụ như: phòng, chống khủng bố, bảo vệ mục tiêu quan trọng về </w:t>
      </w:r>
      <w:r w:rsidRPr="00836D2D">
        <w:rPr>
          <w:rFonts w:ascii="Times New Roman" w:hAnsi="Times New Roman"/>
          <w:bCs/>
          <w:noProof/>
          <w:sz w:val="28"/>
          <w:szCs w:val="28"/>
          <w:lang w:val="vi-VN"/>
        </w:rPr>
        <w:t>chính trị, kinh tế, ngoại giao, khoa học - kỹ thuật, văn hóa, xã hội; bảo vệ vận chuyển hàng đặc biệt.</w:t>
      </w:r>
    </w:p>
    <w:p w:rsidR="00F21310" w:rsidRPr="00836D2D" w:rsidRDefault="00247F35" w:rsidP="00F21310">
      <w:pPr>
        <w:spacing w:after="120" w:line="240" w:lineRule="auto"/>
        <w:ind w:firstLine="709"/>
        <w:jc w:val="both"/>
        <w:outlineLvl w:val="0"/>
        <w:rPr>
          <w:rFonts w:ascii="Times New Roman" w:eastAsia="Times New Roman" w:hAnsi="Times New Roman" w:cs="Times New Roman"/>
          <w:bCs/>
          <w:sz w:val="28"/>
          <w:szCs w:val="28"/>
          <w:lang w:val="vi-VN"/>
        </w:rPr>
      </w:pPr>
      <w:r w:rsidRPr="00836D2D">
        <w:rPr>
          <w:rFonts w:ascii="Times New Roman" w:eastAsia="Times New Roman" w:hAnsi="Times New Roman" w:cs="Times New Roman"/>
          <w:bCs/>
          <w:sz w:val="28"/>
          <w:szCs w:val="28"/>
          <w:lang w:val="vi-VN"/>
        </w:rPr>
        <w:t>4</w:t>
      </w:r>
      <w:r w:rsidR="00C109BB" w:rsidRPr="00836D2D">
        <w:rPr>
          <w:rFonts w:ascii="Times New Roman" w:eastAsia="Times New Roman" w:hAnsi="Times New Roman" w:cs="Times New Roman"/>
          <w:bCs/>
          <w:sz w:val="28"/>
          <w:szCs w:val="28"/>
          <w:lang w:val="vi-VN"/>
        </w:rPr>
        <w:t>.</w:t>
      </w:r>
      <w:r w:rsidR="00F21310" w:rsidRPr="00836D2D">
        <w:rPr>
          <w:rFonts w:ascii="Times New Roman" w:eastAsia="Times New Roman" w:hAnsi="Times New Roman" w:cs="Times New Roman"/>
          <w:bCs/>
          <w:sz w:val="28"/>
          <w:szCs w:val="28"/>
          <w:lang w:val="vi-VN"/>
        </w:rPr>
        <w:t xml:space="preserve"> </w:t>
      </w:r>
      <w:r w:rsidR="00CF4955" w:rsidRPr="00836D2D">
        <w:rPr>
          <w:rFonts w:ascii="Times New Roman" w:eastAsia="Times New Roman" w:hAnsi="Times New Roman" w:cs="Times New Roman"/>
          <w:bCs/>
          <w:sz w:val="28"/>
          <w:szCs w:val="28"/>
          <w:lang w:val="sv-SE"/>
        </w:rPr>
        <w:t>T</w:t>
      </w:r>
      <w:r w:rsidR="00CF4955" w:rsidRPr="00836D2D">
        <w:rPr>
          <w:rFonts w:ascii="Times New Roman" w:eastAsia="Times New Roman" w:hAnsi="Times New Roman" w:cs="Times New Roman"/>
          <w:bCs/>
          <w:sz w:val="28"/>
          <w:szCs w:val="28"/>
          <w:lang w:val="vi-VN"/>
        </w:rPr>
        <w:t xml:space="preserve">heo quy định của pháp luật về phòng, chống khủng bố </w:t>
      </w:r>
      <w:r w:rsidR="0036115F" w:rsidRPr="00836D2D">
        <w:rPr>
          <w:rFonts w:ascii="Times New Roman" w:eastAsia="Times New Roman" w:hAnsi="Times New Roman" w:cs="Times New Roman"/>
          <w:bCs/>
          <w:sz w:val="28"/>
          <w:szCs w:val="28"/>
          <w:lang w:val="vi-VN"/>
        </w:rPr>
        <w:t>và những pháp luật có liên quan</w:t>
      </w:r>
      <w:r w:rsidR="004164C5" w:rsidRPr="00836D2D">
        <w:rPr>
          <w:rFonts w:ascii="Times New Roman" w:eastAsia="Times New Roman" w:hAnsi="Times New Roman" w:cs="Times New Roman"/>
          <w:bCs/>
          <w:sz w:val="28"/>
          <w:szCs w:val="28"/>
          <w:lang w:val="vi-VN"/>
        </w:rPr>
        <w:t>,</w:t>
      </w:r>
      <w:r w:rsidR="0036115F" w:rsidRPr="00836D2D">
        <w:rPr>
          <w:rFonts w:ascii="Times New Roman" w:eastAsia="Times New Roman" w:hAnsi="Times New Roman" w:cs="Times New Roman"/>
          <w:bCs/>
          <w:sz w:val="28"/>
          <w:szCs w:val="28"/>
          <w:lang w:val="vi-VN"/>
        </w:rPr>
        <w:t xml:space="preserve"> </w:t>
      </w:r>
      <w:r w:rsidR="004164C5" w:rsidRPr="00836D2D">
        <w:rPr>
          <w:rFonts w:ascii="Times New Roman" w:eastAsia="Times New Roman" w:hAnsi="Times New Roman" w:cs="Times New Roman"/>
          <w:bCs/>
          <w:sz w:val="28"/>
          <w:szCs w:val="28"/>
          <w:lang w:val="vi-VN"/>
        </w:rPr>
        <w:t xml:space="preserve">Cảnh sát cơ động là lực lượng trực tiếp thực hiện phương án tác chiến chống khủng bố, tuy nhiên </w:t>
      </w:r>
      <w:r w:rsidR="0036115F" w:rsidRPr="00836D2D">
        <w:rPr>
          <w:rFonts w:ascii="Times New Roman" w:eastAsia="Times New Roman" w:hAnsi="Times New Roman" w:cs="Times New Roman"/>
          <w:bCs/>
          <w:sz w:val="28"/>
          <w:szCs w:val="28"/>
          <w:lang w:val="sv-SE"/>
        </w:rPr>
        <w:t>hiện nay</w:t>
      </w:r>
      <w:r w:rsidR="0036115F" w:rsidRPr="00836D2D">
        <w:rPr>
          <w:rFonts w:ascii="Times New Roman" w:eastAsia="Times New Roman" w:hAnsi="Times New Roman" w:cs="Times New Roman"/>
          <w:bCs/>
          <w:sz w:val="28"/>
          <w:szCs w:val="28"/>
          <w:lang w:val="vi-VN"/>
        </w:rPr>
        <w:t xml:space="preserve"> </w:t>
      </w:r>
      <w:r w:rsidR="0036115F" w:rsidRPr="00836D2D">
        <w:rPr>
          <w:rFonts w:ascii="Times New Roman" w:eastAsia="Times New Roman" w:hAnsi="Times New Roman" w:cs="Times New Roman"/>
          <w:bCs/>
          <w:sz w:val="28"/>
          <w:szCs w:val="28"/>
          <w:lang w:val="sv-SE"/>
        </w:rPr>
        <w:t>chưa</w:t>
      </w:r>
      <w:r w:rsidR="0036115F" w:rsidRPr="00836D2D">
        <w:rPr>
          <w:rFonts w:ascii="Times New Roman" w:eastAsia="Times New Roman" w:hAnsi="Times New Roman" w:cs="Times New Roman"/>
          <w:bCs/>
          <w:sz w:val="28"/>
          <w:szCs w:val="28"/>
          <w:lang w:val="vi-VN"/>
        </w:rPr>
        <w:t xml:space="preserve"> có quy định cụ thể việc Cảnh sát cơ động được mang vũ khí lên tàu bay, tàu thủy mà chỉ được ký gửi vận chuyển vũ khí</w:t>
      </w:r>
      <w:r w:rsidR="00CF4955" w:rsidRPr="00836D2D">
        <w:rPr>
          <w:rFonts w:ascii="Times New Roman" w:eastAsia="Times New Roman" w:hAnsi="Times New Roman" w:cs="Times New Roman"/>
          <w:bCs/>
          <w:sz w:val="28"/>
          <w:szCs w:val="28"/>
          <w:lang w:val="vi-VN"/>
        </w:rPr>
        <w:t>. Do đó đã ảnh hưởng trực tiếp đến việc Cảnh sát cơ động thực thi nhiệm vụ, đặc biệt là các nhiệm vụ như tác chiến chống khủng bố trên máy bay, giải cứu con tin...</w:t>
      </w:r>
    </w:p>
    <w:p w:rsidR="00943A80" w:rsidRPr="00836D2D" w:rsidRDefault="00247F35" w:rsidP="00F21310">
      <w:pPr>
        <w:spacing w:after="120" w:line="240" w:lineRule="auto"/>
        <w:ind w:firstLine="709"/>
        <w:jc w:val="both"/>
        <w:outlineLvl w:val="0"/>
        <w:rPr>
          <w:rFonts w:ascii="Times New Roman" w:eastAsia="Times New Roman" w:hAnsi="Times New Roman" w:cs="Times New Roman"/>
          <w:bCs/>
          <w:sz w:val="28"/>
          <w:szCs w:val="28"/>
          <w:lang w:val="vi-VN"/>
        </w:rPr>
      </w:pPr>
      <w:r w:rsidRPr="00836D2D">
        <w:rPr>
          <w:rFonts w:ascii="Times New Roman" w:eastAsia="Times New Roman" w:hAnsi="Times New Roman" w:cs="Times New Roman"/>
          <w:bCs/>
          <w:sz w:val="28"/>
          <w:szCs w:val="28"/>
          <w:lang w:val="vi-VN"/>
        </w:rPr>
        <w:t>5</w:t>
      </w:r>
      <w:r w:rsidR="00C109BB" w:rsidRPr="00836D2D">
        <w:rPr>
          <w:rFonts w:ascii="Times New Roman" w:eastAsia="Times New Roman" w:hAnsi="Times New Roman" w:cs="Times New Roman"/>
          <w:bCs/>
          <w:sz w:val="28"/>
          <w:szCs w:val="28"/>
          <w:lang w:val="vi-VN"/>
        </w:rPr>
        <w:t>.</w:t>
      </w:r>
      <w:r w:rsidR="00943A80" w:rsidRPr="00836D2D">
        <w:rPr>
          <w:rFonts w:ascii="Times New Roman" w:eastAsia="Times New Roman" w:hAnsi="Times New Roman" w:cs="Times New Roman"/>
          <w:bCs/>
          <w:sz w:val="28"/>
          <w:szCs w:val="28"/>
          <w:lang w:val="vi-VN"/>
        </w:rPr>
        <w:t xml:space="preserve"> </w:t>
      </w:r>
      <w:r w:rsidR="00BA7432" w:rsidRPr="00836D2D">
        <w:rPr>
          <w:rFonts w:ascii="Times New Roman" w:eastAsia="Times New Roman" w:hAnsi="Times New Roman" w:cs="Times New Roman"/>
          <w:bCs/>
          <w:sz w:val="28"/>
          <w:szCs w:val="28"/>
          <w:lang w:val="vi-VN"/>
        </w:rPr>
        <w:t xml:space="preserve">Các quy định về việc huy động người, phương tiện, thiết bị của Cảnh sát cơ động hiện nay được quy định mang tính nguyên tắc trong Luật An ninh quốc gia; Luật Phòng, chống khủng bố, Luật Công an nhân dân… mà chưa cụ thể, chi tiết, bảo đảm cơ sở pháp lý cao và đầy đủ cho lực lượng Cảnh sát cơ động thực hiện nhiệm vụ. </w:t>
      </w:r>
    </w:p>
    <w:p w:rsidR="00F21310" w:rsidRPr="00836D2D" w:rsidRDefault="00247F35" w:rsidP="00F21310">
      <w:pPr>
        <w:spacing w:after="120" w:line="240" w:lineRule="auto"/>
        <w:ind w:firstLine="709"/>
        <w:jc w:val="both"/>
        <w:outlineLvl w:val="0"/>
        <w:rPr>
          <w:rFonts w:ascii="Times New Roman" w:eastAsia="Times New Roman" w:hAnsi="Times New Roman" w:cs="Times New Roman"/>
          <w:bCs/>
          <w:sz w:val="28"/>
          <w:szCs w:val="28"/>
          <w:lang w:val="vi-VN"/>
        </w:rPr>
      </w:pPr>
      <w:r w:rsidRPr="00836D2D">
        <w:rPr>
          <w:rFonts w:ascii="Times New Roman" w:eastAsia="Times New Roman" w:hAnsi="Times New Roman" w:cs="Times New Roman"/>
          <w:sz w:val="28"/>
          <w:szCs w:val="28"/>
          <w:lang w:val="vi-VN"/>
        </w:rPr>
        <w:t>6</w:t>
      </w:r>
      <w:r w:rsidR="00C109BB" w:rsidRPr="00836D2D">
        <w:rPr>
          <w:rFonts w:ascii="Times New Roman" w:eastAsia="Times New Roman" w:hAnsi="Times New Roman" w:cs="Times New Roman"/>
          <w:sz w:val="28"/>
          <w:szCs w:val="28"/>
          <w:lang w:val="vi-VN"/>
        </w:rPr>
        <w:t>.</w:t>
      </w:r>
      <w:r w:rsidR="00F21310" w:rsidRPr="00836D2D">
        <w:rPr>
          <w:rFonts w:ascii="Times New Roman" w:eastAsia="Times New Roman" w:hAnsi="Times New Roman" w:cs="Times New Roman"/>
          <w:sz w:val="28"/>
          <w:szCs w:val="28"/>
          <w:lang w:val="vi-VN"/>
        </w:rPr>
        <w:t xml:space="preserve"> </w:t>
      </w:r>
      <w:r w:rsidR="00F21310" w:rsidRPr="00836D2D">
        <w:rPr>
          <w:rFonts w:ascii="Times New Roman" w:eastAsia="Times New Roman" w:hAnsi="Times New Roman" w:cs="Times New Roman"/>
          <w:bCs/>
          <w:sz w:val="28"/>
          <w:szCs w:val="28"/>
          <w:lang w:val="vi-VN"/>
        </w:rPr>
        <w:t xml:space="preserve">Xuất phát từ thực tiễn công tác đảm bảo an ninh, trật tự thời gian qua, đặc biệt là trong giải quyết các vụ việc phức tạp về an ninh, trật tự, </w:t>
      </w:r>
      <w:r w:rsidR="00033AD3" w:rsidRPr="00836D2D">
        <w:rPr>
          <w:rFonts w:ascii="Times New Roman" w:eastAsia="Times New Roman" w:hAnsi="Times New Roman" w:cs="Times New Roman"/>
          <w:bCs/>
          <w:sz w:val="28"/>
          <w:szCs w:val="28"/>
          <w:lang w:val="vi-VN"/>
        </w:rPr>
        <w:t xml:space="preserve">đặt ra yêu cầu </w:t>
      </w:r>
      <w:r w:rsidR="00F21310" w:rsidRPr="00836D2D">
        <w:rPr>
          <w:rFonts w:ascii="Times New Roman" w:eastAsia="Times New Roman" w:hAnsi="Times New Roman" w:cs="Times New Roman"/>
          <w:bCs/>
          <w:sz w:val="28"/>
          <w:szCs w:val="28"/>
          <w:lang w:val="vi-VN"/>
        </w:rPr>
        <w:t>lực lượng Cảnh sát cơ động  phải phối hợp với nhiều lực lượng, cơ quan, ban ngành trên cơ sở thực hiện theo phương châm 4 tại chỗ. Tuy n</w:t>
      </w:r>
      <w:r w:rsidR="00033AD3" w:rsidRPr="00836D2D">
        <w:rPr>
          <w:rFonts w:ascii="Times New Roman" w:eastAsia="Times New Roman" w:hAnsi="Times New Roman" w:cs="Times New Roman"/>
          <w:bCs/>
          <w:sz w:val="28"/>
          <w:szCs w:val="28"/>
          <w:lang w:val="vi-VN"/>
        </w:rPr>
        <w:t>hiên hệ thống văn bản quy phạm pháp luật</w:t>
      </w:r>
      <w:r w:rsidR="00F21310" w:rsidRPr="00836D2D">
        <w:rPr>
          <w:rFonts w:ascii="Times New Roman" w:eastAsia="Times New Roman" w:hAnsi="Times New Roman" w:cs="Times New Roman"/>
          <w:bCs/>
          <w:sz w:val="28"/>
          <w:szCs w:val="28"/>
          <w:lang w:val="vi-VN"/>
        </w:rPr>
        <w:t xml:space="preserve"> hiện hành chưa có quy định cụ thể về việc phân định cơ chế chỉ huy đối với Cảnh sát cơ động khi phối hợp với nhiều lực lượng, cơ quan, ban ngành thực hiện nhiệm vụ, nhất là khi có sự tăng cường lực lượng Cảnh sát cơ động của Bộ Công an.</w:t>
      </w:r>
    </w:p>
    <w:p w:rsidR="00EA369D" w:rsidRPr="00836D2D" w:rsidRDefault="00EA369D" w:rsidP="00F21310">
      <w:pPr>
        <w:spacing w:after="120" w:line="240" w:lineRule="auto"/>
        <w:ind w:firstLine="709"/>
        <w:jc w:val="both"/>
        <w:outlineLvl w:val="0"/>
        <w:rPr>
          <w:rFonts w:ascii="Times New Roman" w:hAnsi="Times New Roman" w:cs="Times New Roman"/>
          <w:sz w:val="28"/>
          <w:szCs w:val="24"/>
          <w:lang w:val="sq-AL"/>
        </w:rPr>
      </w:pPr>
      <w:r w:rsidRPr="00836D2D">
        <w:rPr>
          <w:rFonts w:ascii="Times New Roman" w:eastAsia="Times New Roman" w:hAnsi="Times New Roman" w:cs="Times New Roman"/>
          <w:bCs/>
          <w:sz w:val="28"/>
          <w:szCs w:val="28"/>
          <w:lang w:val="vi-VN"/>
        </w:rPr>
        <w:t>7</w:t>
      </w:r>
      <w:r w:rsidRPr="00836D2D">
        <w:rPr>
          <w:rFonts w:ascii="Times New Roman" w:hAnsi="Times New Roman" w:cs="Times New Roman"/>
          <w:sz w:val="28"/>
          <w:szCs w:val="24"/>
          <w:lang w:val="sq-AL"/>
        </w:rPr>
        <w:t xml:space="preserve">. </w:t>
      </w:r>
      <w:r w:rsidR="005F5D91" w:rsidRPr="00836D2D">
        <w:rPr>
          <w:rFonts w:ascii="Times New Roman" w:hAnsi="Times New Roman" w:cs="Times New Roman"/>
          <w:sz w:val="28"/>
          <w:szCs w:val="24"/>
          <w:lang w:val="sq-AL"/>
        </w:rPr>
        <w:t>D</w:t>
      </w:r>
      <w:r w:rsidRPr="00836D2D">
        <w:rPr>
          <w:rFonts w:ascii="Times New Roman" w:hAnsi="Times New Roman" w:cs="Times New Roman"/>
          <w:sz w:val="28"/>
          <w:szCs w:val="24"/>
          <w:lang w:val="vi-VN"/>
        </w:rPr>
        <w:t>o tính chất đặc thù trong công tác đấu tranh phòng, chống tội phạm của Cảnh sát cơ động nên việc tham gia, phối hợp của các cơ quan, tổ chức, cá nhân trong nhiều trường hợp có thể xảy ra những tổn hại về danh dự, tài sản, sức khỏe, t</w:t>
      </w:r>
      <w:r w:rsidRPr="00836D2D">
        <w:rPr>
          <w:rFonts w:ascii="Times New Roman" w:hAnsi="Times New Roman" w:cs="Times New Roman"/>
          <w:sz w:val="28"/>
          <w:szCs w:val="24"/>
          <w:lang w:val="sq-AL"/>
        </w:rPr>
        <w:t>ính mạng</w:t>
      </w:r>
      <w:r w:rsidRPr="00836D2D">
        <w:rPr>
          <w:rFonts w:ascii="Times New Roman" w:hAnsi="Times New Roman" w:cs="Times New Roman"/>
          <w:sz w:val="28"/>
          <w:szCs w:val="24"/>
          <w:lang w:val="vi-VN"/>
        </w:rPr>
        <w:t xml:space="preserve">. </w:t>
      </w:r>
      <w:r w:rsidR="005F5D91" w:rsidRPr="00836D2D">
        <w:rPr>
          <w:rFonts w:ascii="Times New Roman" w:hAnsi="Times New Roman" w:cs="Times New Roman"/>
          <w:sz w:val="28"/>
          <w:szCs w:val="24"/>
          <w:lang w:val="vi-VN"/>
        </w:rPr>
        <w:t xml:space="preserve">Tuy nhiên, Pháp lệnh Cảnh sát cơ động hiện nay chưa quy định cụ thể về </w:t>
      </w:r>
      <w:r w:rsidR="005F5D91" w:rsidRPr="00836D2D">
        <w:rPr>
          <w:rFonts w:ascii="Times New Roman" w:hAnsi="Times New Roman" w:cs="Times New Roman"/>
          <w:sz w:val="28"/>
          <w:szCs w:val="24"/>
          <w:lang w:val="sq-AL"/>
        </w:rPr>
        <w:t xml:space="preserve">trách nhiệm và chế độ chính sách của cơ quan, tổ chức, cá nhân tham gia, phối hợp, cộng tác, hỗ trợ Cảnh sát cơ động. </w:t>
      </w:r>
      <w:r w:rsidR="005F5D91" w:rsidRPr="00836D2D">
        <w:rPr>
          <w:rFonts w:ascii="Times New Roman" w:eastAsia="Times New Roman" w:hAnsi="Times New Roman" w:cs="Times New Roman"/>
          <w:bCs/>
          <w:sz w:val="28"/>
          <w:szCs w:val="28"/>
          <w:lang w:val="sq-AL"/>
        </w:rPr>
        <w:t>Vì vậy,</w:t>
      </w:r>
      <w:r w:rsidRPr="00836D2D">
        <w:rPr>
          <w:rFonts w:ascii="Times New Roman" w:eastAsia="Times New Roman" w:hAnsi="Times New Roman" w:cs="Times New Roman"/>
          <w:bCs/>
          <w:sz w:val="28"/>
          <w:szCs w:val="28"/>
          <w:lang w:val="vi-VN"/>
        </w:rPr>
        <w:t xml:space="preserve"> cần có những hành lang pháp lý cụ thể để </w:t>
      </w:r>
      <w:r w:rsidRPr="00836D2D">
        <w:rPr>
          <w:rFonts w:ascii="Times New Roman" w:hAnsi="Times New Roman" w:cs="Times New Roman"/>
          <w:sz w:val="28"/>
          <w:szCs w:val="24"/>
          <w:lang w:val="vi-VN"/>
        </w:rPr>
        <w:t xml:space="preserve">các cơ quan nhà nước có thẩm quyền thực hiện việc khôi phục danh dự, đền bù, trợ cấp cho cơ quan, tổ chức, cá nhân bị thiệt hại. </w:t>
      </w:r>
    </w:p>
    <w:p w:rsidR="00835D08" w:rsidRPr="00836D2D" w:rsidRDefault="00835D08" w:rsidP="00F21310">
      <w:pPr>
        <w:spacing w:after="120" w:line="240" w:lineRule="auto"/>
        <w:ind w:firstLine="709"/>
        <w:jc w:val="both"/>
        <w:outlineLvl w:val="0"/>
        <w:rPr>
          <w:rFonts w:ascii="Times New Roman" w:hAnsi="Times New Roman" w:cs="Times New Roman"/>
          <w:sz w:val="28"/>
          <w:szCs w:val="24"/>
          <w:lang w:val="sq-AL"/>
        </w:rPr>
      </w:pPr>
      <w:r w:rsidRPr="00836D2D">
        <w:rPr>
          <w:rFonts w:ascii="Times New Roman" w:hAnsi="Times New Roman" w:cs="Times New Roman"/>
          <w:sz w:val="28"/>
          <w:szCs w:val="24"/>
          <w:lang w:val="sq-AL"/>
        </w:rPr>
        <w:t xml:space="preserve">8. </w:t>
      </w:r>
      <w:r w:rsidRPr="00836D2D">
        <w:rPr>
          <w:rFonts w:ascii="Times New Roman" w:hAnsi="Times New Roman" w:cs="Times New Roman"/>
          <w:sz w:val="28"/>
          <w:szCs w:val="24"/>
          <w:lang w:val="vi-VN"/>
        </w:rPr>
        <w:t xml:space="preserve">Các quy định </w:t>
      </w:r>
      <w:r w:rsidR="009A3F04" w:rsidRPr="00836D2D">
        <w:rPr>
          <w:rFonts w:ascii="Times New Roman" w:hAnsi="Times New Roman" w:cs="Times New Roman"/>
          <w:sz w:val="28"/>
          <w:szCs w:val="24"/>
          <w:lang w:val="sq-AL"/>
        </w:rPr>
        <w:t xml:space="preserve">về xây dựng Cảnh sát cơ động </w:t>
      </w:r>
      <w:r w:rsidRPr="00836D2D">
        <w:rPr>
          <w:rFonts w:ascii="Times New Roman" w:hAnsi="Times New Roman" w:cs="Times New Roman"/>
          <w:sz w:val="28"/>
          <w:szCs w:val="24"/>
          <w:lang w:val="vi-VN"/>
        </w:rPr>
        <w:t>hiện nay mới chỉ mang tính nguyên tắc chung, chưa có quy định cụ thể về việc thể chế chủ trương của Đảng về việc ưu tiên kinh phí, đầu tư trang bị phương tiện đối với lực lượng</w:t>
      </w:r>
      <w:r w:rsidRPr="00836D2D">
        <w:rPr>
          <w:rFonts w:ascii="Times New Roman" w:hAnsi="Times New Roman" w:cs="Times New Roman"/>
          <w:i/>
          <w:sz w:val="28"/>
          <w:szCs w:val="24"/>
          <w:lang w:val="vi-VN"/>
        </w:rPr>
        <w:t xml:space="preserve"> </w:t>
      </w:r>
      <w:r w:rsidR="009A3F04" w:rsidRPr="00836D2D">
        <w:rPr>
          <w:rFonts w:ascii="Times New Roman" w:hAnsi="Times New Roman" w:cs="Times New Roman"/>
          <w:sz w:val="28"/>
          <w:szCs w:val="24"/>
          <w:lang w:val="sq-AL"/>
        </w:rPr>
        <w:t>C</w:t>
      </w:r>
      <w:r w:rsidRPr="00836D2D">
        <w:rPr>
          <w:rFonts w:ascii="Times New Roman" w:hAnsi="Times New Roman" w:cs="Times New Roman"/>
          <w:sz w:val="28"/>
          <w:szCs w:val="24"/>
          <w:lang w:val="vi-VN"/>
        </w:rPr>
        <w:t>ảnh sát cơ động, bảo đảm lực lượ</w:t>
      </w:r>
      <w:r w:rsidR="009A3F04" w:rsidRPr="00836D2D">
        <w:rPr>
          <w:rFonts w:ascii="Times New Roman" w:hAnsi="Times New Roman" w:cs="Times New Roman"/>
          <w:sz w:val="28"/>
          <w:szCs w:val="24"/>
          <w:lang w:val="vi-VN"/>
        </w:rPr>
        <w:t xml:space="preserve">ng </w:t>
      </w:r>
      <w:r w:rsidR="009A3F04" w:rsidRPr="00836D2D">
        <w:rPr>
          <w:rFonts w:ascii="Times New Roman" w:hAnsi="Times New Roman" w:cs="Times New Roman"/>
          <w:sz w:val="28"/>
          <w:szCs w:val="24"/>
          <w:lang w:val="sq-AL"/>
        </w:rPr>
        <w:t>C</w:t>
      </w:r>
      <w:r w:rsidRPr="00836D2D">
        <w:rPr>
          <w:rFonts w:ascii="Times New Roman" w:hAnsi="Times New Roman" w:cs="Times New Roman"/>
          <w:sz w:val="28"/>
          <w:szCs w:val="24"/>
          <w:lang w:val="vi-VN"/>
        </w:rPr>
        <w:t xml:space="preserve">ảnh sát cơ động, tiến thẳng lên hiện đại. </w:t>
      </w:r>
    </w:p>
    <w:p w:rsidR="009A6FCA" w:rsidRPr="00836D2D" w:rsidRDefault="00835D08" w:rsidP="00F21310">
      <w:pPr>
        <w:spacing w:after="120" w:line="240" w:lineRule="auto"/>
        <w:ind w:firstLine="709"/>
        <w:jc w:val="both"/>
        <w:outlineLvl w:val="0"/>
        <w:rPr>
          <w:rFonts w:ascii="Times New Roman" w:eastAsia="Times New Roman" w:hAnsi="Times New Roman" w:cs="Times New Roman"/>
          <w:sz w:val="28"/>
          <w:szCs w:val="28"/>
          <w:lang w:val="vi-VN"/>
        </w:rPr>
      </w:pPr>
      <w:r w:rsidRPr="00836D2D">
        <w:rPr>
          <w:rFonts w:ascii="Times New Roman" w:eastAsia="Times New Roman" w:hAnsi="Times New Roman" w:cs="Times New Roman"/>
          <w:bCs/>
          <w:sz w:val="28"/>
          <w:szCs w:val="28"/>
          <w:lang w:val="sq-AL"/>
        </w:rPr>
        <w:t>9</w:t>
      </w:r>
      <w:r w:rsidR="009A6FCA" w:rsidRPr="00836D2D">
        <w:rPr>
          <w:rFonts w:ascii="Times New Roman" w:eastAsia="Times New Roman" w:hAnsi="Times New Roman" w:cs="Times New Roman"/>
          <w:bCs/>
          <w:sz w:val="28"/>
          <w:szCs w:val="28"/>
          <w:lang w:val="vi-VN"/>
        </w:rPr>
        <w:t xml:space="preserve">. </w:t>
      </w:r>
      <w:r w:rsidR="009A3F04" w:rsidRPr="00836D2D">
        <w:rPr>
          <w:rFonts w:ascii="Times New Roman" w:eastAsia="Times New Roman" w:hAnsi="Times New Roman" w:cs="Times New Roman"/>
          <w:bCs/>
          <w:sz w:val="28"/>
          <w:szCs w:val="28"/>
          <w:lang w:val="sq-AL"/>
        </w:rPr>
        <w:t>Các quy định về hợp tác quốc tế của Cảnh sát cơ động hiện nay mới chỉ mang tính nguyên tắc chung, tuy nhiên</w:t>
      </w:r>
      <w:r w:rsidR="009A6FCA" w:rsidRPr="00836D2D">
        <w:rPr>
          <w:rFonts w:ascii="Times New Roman" w:eastAsia="Times New Roman" w:hAnsi="Times New Roman" w:cs="Times New Roman"/>
          <w:bCs/>
          <w:sz w:val="28"/>
          <w:szCs w:val="28"/>
          <w:lang w:val="vi-VN"/>
        </w:rPr>
        <w:t xml:space="preserve"> việc hợp tác quốc tế của Cảnh sát cơ động ngày càng được quan tâm, chú trọng và đẩy mạnh như hợp tác về huấn luyện, đào tạo, nâng cao năng lực Cảnh sát cơ động, trao đổi kinh nghiệm trong phòng chống khủng </w:t>
      </w:r>
      <w:r w:rsidR="00D33884" w:rsidRPr="00836D2D">
        <w:rPr>
          <w:rFonts w:ascii="Times New Roman" w:eastAsia="Times New Roman" w:hAnsi="Times New Roman" w:cs="Times New Roman"/>
          <w:bCs/>
          <w:sz w:val="28"/>
          <w:szCs w:val="28"/>
          <w:lang w:val="vi-VN"/>
        </w:rPr>
        <w:t>bố, bắt cóc con tin. T</w:t>
      </w:r>
      <w:r w:rsidR="009A6FCA" w:rsidRPr="00836D2D">
        <w:rPr>
          <w:rFonts w:ascii="Times New Roman" w:eastAsia="Times New Roman" w:hAnsi="Times New Roman" w:cs="Times New Roman"/>
          <w:bCs/>
          <w:sz w:val="28"/>
          <w:szCs w:val="28"/>
          <w:lang w:val="vi-VN"/>
        </w:rPr>
        <w:t>ừ đó đã đặt ra những yêu cầu mang tính cấp thiết về việc cần có những hành lang pháp lý cụ thể để Cảnh sát cơ động thực hiện các nội dung hợp tác quốc tế với các lực lượng thực thi pháp luật trên thế giới.</w:t>
      </w:r>
    </w:p>
    <w:p w:rsidR="00C05569" w:rsidRPr="00836D2D" w:rsidRDefault="00F02E43" w:rsidP="009368BA">
      <w:pPr>
        <w:spacing w:after="120" w:line="240" w:lineRule="auto"/>
        <w:ind w:firstLine="709"/>
        <w:jc w:val="both"/>
        <w:outlineLvl w:val="0"/>
        <w:rPr>
          <w:rFonts w:ascii="Times New Roman" w:eastAsia="Times New Roman" w:hAnsi="Times New Roman" w:cs="Times New Roman"/>
          <w:i/>
          <w:sz w:val="28"/>
          <w:szCs w:val="28"/>
          <w:lang w:val="vi-VN"/>
        </w:rPr>
      </w:pPr>
      <w:r w:rsidRPr="00836D2D">
        <w:rPr>
          <w:rFonts w:ascii="Times New Roman" w:eastAsia="Times New Roman" w:hAnsi="Times New Roman" w:cs="Times New Roman"/>
          <w:i/>
          <w:sz w:val="28"/>
          <w:szCs w:val="28"/>
          <w:lang w:val="vi-VN"/>
        </w:rPr>
        <w:lastRenderedPageBreak/>
        <w:t xml:space="preserve">(Phụ lục </w:t>
      </w:r>
      <w:r w:rsidR="00997C00" w:rsidRPr="00836D2D">
        <w:rPr>
          <w:rFonts w:ascii="Times New Roman" w:eastAsia="Times New Roman" w:hAnsi="Times New Roman" w:cs="Times New Roman"/>
          <w:i/>
          <w:sz w:val="28"/>
          <w:szCs w:val="28"/>
          <w:lang w:val="vi-VN"/>
        </w:rPr>
        <w:t>II</w:t>
      </w:r>
      <w:r w:rsidR="00FC7A1E" w:rsidRPr="00836D2D">
        <w:rPr>
          <w:rFonts w:ascii="Times New Roman" w:eastAsia="Times New Roman" w:hAnsi="Times New Roman" w:cs="Times New Roman"/>
          <w:i/>
          <w:sz w:val="28"/>
          <w:szCs w:val="28"/>
          <w:lang w:val="vi-VN"/>
        </w:rPr>
        <w:t xml:space="preserve"> kèm theo Báo cáo này)</w:t>
      </w:r>
    </w:p>
    <w:p w:rsidR="00FC7A1E" w:rsidRPr="00836D2D" w:rsidRDefault="00FC7A1E" w:rsidP="00FC7A1E">
      <w:pPr>
        <w:spacing w:after="120" w:line="240" w:lineRule="auto"/>
        <w:ind w:firstLine="709"/>
        <w:jc w:val="both"/>
        <w:outlineLvl w:val="0"/>
        <w:rPr>
          <w:rFonts w:ascii="Times New Roman" w:eastAsia="Times New Roman" w:hAnsi="Times New Roman" w:cs="Times New Roman"/>
          <w:b/>
          <w:sz w:val="28"/>
          <w:szCs w:val="28"/>
          <w:lang w:val="vi-VN"/>
        </w:rPr>
      </w:pPr>
      <w:r w:rsidRPr="00836D2D">
        <w:rPr>
          <w:rFonts w:ascii="Times New Roman" w:eastAsia="Times New Roman" w:hAnsi="Times New Roman" w:cs="Times New Roman"/>
          <w:b/>
          <w:sz w:val="28"/>
          <w:szCs w:val="28"/>
          <w:lang w:val="vi-VN"/>
        </w:rPr>
        <w:t>III. ĐỀ XUẤT, KIẾN NGHỊ</w:t>
      </w:r>
    </w:p>
    <w:p w:rsidR="00517A40" w:rsidRPr="00836D2D" w:rsidRDefault="00517A40" w:rsidP="00FC7A1E">
      <w:pPr>
        <w:spacing w:after="120" w:line="240" w:lineRule="auto"/>
        <w:ind w:firstLine="709"/>
        <w:jc w:val="both"/>
        <w:outlineLvl w:val="0"/>
        <w:rPr>
          <w:rFonts w:ascii="Times New Roman" w:eastAsia="Times New Roman" w:hAnsi="Times New Roman" w:cs="Times New Roman"/>
          <w:bCs/>
          <w:sz w:val="28"/>
          <w:szCs w:val="28"/>
          <w:lang w:val="vi-VN"/>
        </w:rPr>
      </w:pPr>
      <w:r w:rsidRPr="00836D2D">
        <w:rPr>
          <w:rFonts w:ascii="Times New Roman" w:eastAsia="Times New Roman" w:hAnsi="Times New Roman" w:cs="Times New Roman"/>
          <w:bCs/>
          <w:sz w:val="28"/>
          <w:szCs w:val="28"/>
          <w:lang w:val="vi-VN"/>
        </w:rPr>
        <w:t>Xuất phát từ những lý do nêu trên, đề nghị bổ sung vào Luật Cảnh sát cơ động một số nội dung, cụ thể như sau:</w:t>
      </w:r>
    </w:p>
    <w:p w:rsidR="005F5D91" w:rsidRPr="00836D2D" w:rsidRDefault="00C109BB" w:rsidP="00377648">
      <w:pPr>
        <w:spacing w:after="120" w:line="240" w:lineRule="auto"/>
        <w:ind w:firstLine="709"/>
        <w:jc w:val="both"/>
        <w:outlineLvl w:val="0"/>
        <w:rPr>
          <w:rFonts w:ascii="Times New Roman" w:eastAsia="Times New Roman" w:hAnsi="Times New Roman" w:cs="Times New Roman"/>
          <w:bCs/>
          <w:sz w:val="28"/>
          <w:szCs w:val="28"/>
          <w:lang w:val="vi-VN"/>
        </w:rPr>
      </w:pPr>
      <w:r w:rsidRPr="00836D2D">
        <w:rPr>
          <w:rFonts w:ascii="Times New Roman" w:eastAsia="Times New Roman" w:hAnsi="Times New Roman" w:cs="Times New Roman"/>
          <w:bCs/>
          <w:sz w:val="28"/>
          <w:szCs w:val="28"/>
          <w:lang w:val="vi-VN"/>
        </w:rPr>
        <w:t>1.</w:t>
      </w:r>
      <w:r w:rsidR="00293AB4" w:rsidRPr="00836D2D">
        <w:rPr>
          <w:rFonts w:ascii="Times New Roman" w:eastAsia="Times New Roman" w:hAnsi="Times New Roman" w:cs="Times New Roman"/>
          <w:bCs/>
          <w:sz w:val="28"/>
          <w:szCs w:val="28"/>
          <w:lang w:val="vi-VN"/>
        </w:rPr>
        <w:t xml:space="preserve"> </w:t>
      </w:r>
      <w:r w:rsidR="00517A40" w:rsidRPr="00836D2D">
        <w:rPr>
          <w:rFonts w:ascii="Times New Roman" w:eastAsia="Times New Roman" w:hAnsi="Times New Roman" w:cs="Times New Roman"/>
          <w:bCs/>
          <w:sz w:val="28"/>
          <w:szCs w:val="28"/>
          <w:lang w:val="vi-VN"/>
        </w:rPr>
        <w:t>Quy định cụ thể</w:t>
      </w:r>
      <w:r w:rsidR="00EE3E98" w:rsidRPr="00836D2D">
        <w:rPr>
          <w:rFonts w:ascii="Times New Roman" w:eastAsia="Times New Roman" w:hAnsi="Times New Roman" w:cs="Times New Roman"/>
          <w:bCs/>
          <w:sz w:val="28"/>
          <w:szCs w:val="28"/>
          <w:lang w:val="vi-VN"/>
        </w:rPr>
        <w:t xml:space="preserve"> vị trí, chức năng của Cảnh sát cơ động là lực lượng chuyên trách, nòng</w:t>
      </w:r>
      <w:r w:rsidR="00517A40" w:rsidRPr="00836D2D">
        <w:rPr>
          <w:rFonts w:ascii="Times New Roman" w:eastAsia="Times New Roman" w:hAnsi="Times New Roman" w:cs="Times New Roman"/>
          <w:bCs/>
          <w:sz w:val="28"/>
          <w:szCs w:val="28"/>
          <w:lang w:val="vi-VN"/>
        </w:rPr>
        <w:t xml:space="preserve"> cốt </w:t>
      </w:r>
      <w:r w:rsidR="003867FF" w:rsidRPr="00836D2D">
        <w:rPr>
          <w:rFonts w:ascii="Times New Roman" w:hAnsi="Times New Roman"/>
          <w:noProof/>
          <w:sz w:val="28"/>
          <w:szCs w:val="28"/>
          <w:lang w:val="vi-VN"/>
        </w:rPr>
        <w:t>thực hiện biện pháp vũ trang bảo vệ an ninh quốc gia, bảo đảm trật tự, an toàn xã hộ</w:t>
      </w:r>
      <w:r w:rsidR="00C26E4F" w:rsidRPr="00836D2D">
        <w:rPr>
          <w:rFonts w:ascii="Times New Roman" w:hAnsi="Times New Roman"/>
          <w:noProof/>
          <w:sz w:val="28"/>
          <w:szCs w:val="28"/>
          <w:lang w:val="vi-VN"/>
        </w:rPr>
        <w:t>i</w:t>
      </w:r>
      <w:r w:rsidR="00EE3E98" w:rsidRPr="00836D2D">
        <w:rPr>
          <w:rFonts w:ascii="Times New Roman" w:eastAsia="Times New Roman" w:hAnsi="Times New Roman" w:cs="Times New Roman"/>
          <w:bCs/>
          <w:sz w:val="28"/>
          <w:szCs w:val="28"/>
          <w:lang w:val="vi-VN"/>
        </w:rPr>
        <w:t>.</w:t>
      </w:r>
    </w:p>
    <w:p w:rsidR="005F5D91" w:rsidRPr="00836D2D" w:rsidRDefault="00C109BB" w:rsidP="00680F18">
      <w:pPr>
        <w:spacing w:after="80" w:line="240" w:lineRule="auto"/>
        <w:ind w:firstLine="709"/>
        <w:jc w:val="both"/>
        <w:rPr>
          <w:rFonts w:ascii="Times New Roman" w:hAnsi="Times New Roman"/>
          <w:bCs/>
          <w:sz w:val="28"/>
          <w:szCs w:val="28"/>
          <w:lang w:val="vi-VN"/>
        </w:rPr>
      </w:pPr>
      <w:r w:rsidRPr="00836D2D">
        <w:rPr>
          <w:rFonts w:ascii="Times New Roman" w:hAnsi="Times New Roman"/>
          <w:bCs/>
          <w:sz w:val="28"/>
          <w:szCs w:val="28"/>
          <w:lang w:val="vi-VN"/>
        </w:rPr>
        <w:t>2.</w:t>
      </w:r>
      <w:r w:rsidR="00293AB4" w:rsidRPr="00836D2D">
        <w:rPr>
          <w:rFonts w:ascii="Times New Roman" w:hAnsi="Times New Roman"/>
          <w:bCs/>
          <w:sz w:val="28"/>
          <w:szCs w:val="28"/>
          <w:lang w:val="vi-VN"/>
        </w:rPr>
        <w:t xml:space="preserve"> </w:t>
      </w:r>
      <w:r w:rsidR="005F5D91" w:rsidRPr="00836D2D">
        <w:rPr>
          <w:rFonts w:ascii="Times New Roman" w:hAnsi="Times New Roman"/>
          <w:bCs/>
          <w:sz w:val="28"/>
          <w:szCs w:val="28"/>
          <w:lang w:val="vi-VN"/>
        </w:rPr>
        <w:t>Đề nghị quy định cụ thể việc sử dụng vũ khí, vật liệu nổ công cụ hỗ trợ, phương tiện, thiết bị kỹ thuật nghiệp vụ của Cảnh sát cơ động đặc biệt trong trường hợp thi hành nhiệm vụ có tổ chức.</w:t>
      </w:r>
    </w:p>
    <w:p w:rsidR="00F21310" w:rsidRPr="00836D2D" w:rsidRDefault="00C109BB" w:rsidP="00680F18">
      <w:pPr>
        <w:spacing w:after="80" w:line="240" w:lineRule="auto"/>
        <w:ind w:firstLine="709"/>
        <w:jc w:val="both"/>
        <w:rPr>
          <w:rFonts w:ascii="Times New Roman" w:hAnsi="Times New Roman"/>
          <w:bCs/>
          <w:sz w:val="28"/>
          <w:szCs w:val="28"/>
          <w:lang w:val="vi-VN"/>
        </w:rPr>
      </w:pPr>
      <w:r w:rsidRPr="00836D2D">
        <w:rPr>
          <w:rFonts w:ascii="Times New Roman" w:hAnsi="Times New Roman"/>
          <w:bCs/>
          <w:sz w:val="28"/>
          <w:szCs w:val="28"/>
          <w:lang w:val="vi-VN"/>
        </w:rPr>
        <w:t>3.</w:t>
      </w:r>
      <w:r w:rsidR="00517A40" w:rsidRPr="00836D2D">
        <w:rPr>
          <w:rFonts w:ascii="Times New Roman" w:hAnsi="Times New Roman"/>
          <w:bCs/>
          <w:sz w:val="28"/>
          <w:szCs w:val="28"/>
          <w:lang w:val="vi-VN"/>
        </w:rPr>
        <w:t xml:space="preserve"> </w:t>
      </w:r>
      <w:r w:rsidR="005F5D91" w:rsidRPr="00836D2D">
        <w:rPr>
          <w:rFonts w:ascii="Times New Roman" w:hAnsi="Times New Roman"/>
          <w:bCs/>
          <w:sz w:val="28"/>
          <w:szCs w:val="28"/>
          <w:lang w:val="vi-VN"/>
        </w:rPr>
        <w:t xml:space="preserve">Quy định về việc Cảnh sát cơ động được ngăn chặn, vô hiệu hóa các phương tiện bay không người lái và các phương tiện khác tấn công hoặc đe dọa trực tiếp đến tính mạng của người thi hành công vụ </w:t>
      </w:r>
      <w:bookmarkStart w:id="3" w:name="_GoBack"/>
      <w:bookmarkEnd w:id="3"/>
      <w:r w:rsidR="005F5D91" w:rsidRPr="00836D2D">
        <w:rPr>
          <w:rFonts w:ascii="Times New Roman" w:hAnsi="Times New Roman"/>
          <w:bCs/>
          <w:sz w:val="28"/>
          <w:szCs w:val="28"/>
          <w:lang w:val="vi-VN"/>
        </w:rPr>
        <w:t>hoặc người khác và các mục tiêu bảo vệ trong trường hợp thực hiện chức năng, nhiệm vụ của Cảnh sát cơ động.</w:t>
      </w:r>
    </w:p>
    <w:p w:rsidR="00EE3E98" w:rsidRPr="00836D2D" w:rsidRDefault="00C109BB" w:rsidP="00F21310">
      <w:pPr>
        <w:spacing w:after="120" w:line="240" w:lineRule="auto"/>
        <w:ind w:firstLine="709"/>
        <w:jc w:val="both"/>
        <w:outlineLvl w:val="0"/>
        <w:rPr>
          <w:rFonts w:ascii="Times New Roman" w:hAnsi="Times New Roman"/>
          <w:bCs/>
          <w:noProof/>
          <w:sz w:val="28"/>
          <w:szCs w:val="28"/>
          <w:lang w:val="vi-VN"/>
        </w:rPr>
      </w:pPr>
      <w:r w:rsidRPr="00836D2D">
        <w:rPr>
          <w:rFonts w:ascii="Times New Roman" w:hAnsi="Times New Roman"/>
          <w:bCs/>
          <w:sz w:val="28"/>
          <w:szCs w:val="28"/>
          <w:lang w:val="vi-VN"/>
        </w:rPr>
        <w:t>4.</w:t>
      </w:r>
      <w:r w:rsidR="00293AB4" w:rsidRPr="00836D2D">
        <w:rPr>
          <w:rFonts w:ascii="Times New Roman" w:hAnsi="Times New Roman"/>
          <w:bCs/>
          <w:sz w:val="28"/>
          <w:szCs w:val="28"/>
          <w:lang w:val="vi-VN"/>
        </w:rPr>
        <w:t xml:space="preserve"> </w:t>
      </w:r>
      <w:r w:rsidR="005F5D91" w:rsidRPr="00836D2D">
        <w:rPr>
          <w:rFonts w:ascii="Times New Roman" w:hAnsi="Times New Roman"/>
          <w:bCs/>
          <w:sz w:val="28"/>
          <w:szCs w:val="28"/>
          <w:lang w:val="vi-VN"/>
        </w:rPr>
        <w:t>Thẩm quyền cho Cảnh sát cơ động được mang vũ khí, công cụ hỗ trợ, phương tiện, thiết bị kỹ thuật nghiệp vụ vào cảng hàng không và lên tàu bay, tàu thủy.</w:t>
      </w:r>
    </w:p>
    <w:p w:rsidR="00EE3E98" w:rsidRPr="00836D2D" w:rsidRDefault="00C109BB" w:rsidP="00EE3E98">
      <w:pPr>
        <w:spacing w:after="120" w:line="240" w:lineRule="auto"/>
        <w:ind w:firstLine="709"/>
        <w:jc w:val="both"/>
        <w:outlineLvl w:val="0"/>
        <w:rPr>
          <w:rFonts w:ascii="Times New Roman" w:eastAsia="Times New Roman" w:hAnsi="Times New Roman" w:cs="Times New Roman"/>
          <w:sz w:val="28"/>
          <w:szCs w:val="28"/>
          <w:lang w:val="vi-VN"/>
        </w:rPr>
      </w:pPr>
      <w:r w:rsidRPr="00836D2D">
        <w:rPr>
          <w:rFonts w:ascii="Times New Roman" w:eastAsia="Times New Roman" w:hAnsi="Times New Roman" w:cs="Times New Roman"/>
          <w:sz w:val="28"/>
          <w:szCs w:val="28"/>
          <w:lang w:val="vi-VN"/>
        </w:rPr>
        <w:t>5</w:t>
      </w:r>
      <w:r w:rsidR="00517A40" w:rsidRPr="00836D2D">
        <w:rPr>
          <w:rFonts w:ascii="Times New Roman" w:eastAsia="Times New Roman" w:hAnsi="Times New Roman" w:cs="Times New Roman"/>
          <w:sz w:val="28"/>
          <w:szCs w:val="28"/>
          <w:lang w:val="vi-VN"/>
        </w:rPr>
        <w:t xml:space="preserve">. </w:t>
      </w:r>
      <w:r w:rsidR="001137EA" w:rsidRPr="00836D2D">
        <w:rPr>
          <w:rFonts w:ascii="Times New Roman" w:eastAsia="Times New Roman" w:hAnsi="Times New Roman" w:cs="Times New Roman"/>
          <w:sz w:val="28"/>
          <w:szCs w:val="28"/>
          <w:lang w:val="vi-VN"/>
        </w:rPr>
        <w:t>Q</w:t>
      </w:r>
      <w:r w:rsidR="00EE3E98" w:rsidRPr="00836D2D">
        <w:rPr>
          <w:rFonts w:ascii="Times New Roman" w:eastAsia="Times New Roman" w:hAnsi="Times New Roman" w:cs="Times New Roman"/>
          <w:bCs/>
          <w:sz w:val="28"/>
          <w:szCs w:val="28"/>
          <w:lang w:val="vi-VN"/>
        </w:rPr>
        <w:t xml:space="preserve">uy định cụ </w:t>
      </w:r>
      <w:r w:rsidR="00680F18" w:rsidRPr="00836D2D">
        <w:rPr>
          <w:rFonts w:ascii="Times New Roman" w:eastAsia="Times New Roman" w:hAnsi="Times New Roman" w:cs="Times New Roman"/>
          <w:bCs/>
          <w:sz w:val="28"/>
          <w:szCs w:val="28"/>
          <w:lang w:val="vi-VN"/>
        </w:rPr>
        <w:t>thể việc</w:t>
      </w:r>
      <w:r w:rsidR="00EE3E98" w:rsidRPr="00836D2D">
        <w:rPr>
          <w:rFonts w:ascii="Times New Roman" w:eastAsia="Times New Roman" w:hAnsi="Times New Roman" w:cs="Times New Roman"/>
          <w:bCs/>
          <w:sz w:val="28"/>
          <w:szCs w:val="28"/>
          <w:lang w:val="vi-VN"/>
        </w:rPr>
        <w:t xml:space="preserve"> Cảnh sát cơ động được huy động người, phương tiện, thiết bị </w:t>
      </w:r>
      <w:r w:rsidR="00680F18" w:rsidRPr="00836D2D">
        <w:rPr>
          <w:rFonts w:ascii="Times New Roman" w:eastAsia="Times New Roman" w:hAnsi="Times New Roman" w:cs="Times New Roman"/>
          <w:bCs/>
          <w:sz w:val="28"/>
          <w:szCs w:val="28"/>
          <w:lang w:val="vi-VN"/>
        </w:rPr>
        <w:t>trong trường hợp cấp bách khi thực hiện nhiệm vụ bảo vệ an ninh quốc gia, bảo đảm trật tự an toàn xã hội</w:t>
      </w:r>
      <w:r w:rsidR="009E7469" w:rsidRPr="00836D2D">
        <w:rPr>
          <w:rFonts w:ascii="Times New Roman" w:eastAsia="Times New Roman" w:hAnsi="Times New Roman" w:cs="Times New Roman"/>
          <w:bCs/>
          <w:sz w:val="28"/>
          <w:szCs w:val="28"/>
          <w:lang w:val="vi-VN"/>
        </w:rPr>
        <w:t>.</w:t>
      </w:r>
    </w:p>
    <w:p w:rsidR="00FC7A1E" w:rsidRPr="00836D2D" w:rsidRDefault="00C109BB" w:rsidP="00FC7A1E">
      <w:pPr>
        <w:spacing w:after="120" w:line="240" w:lineRule="auto"/>
        <w:ind w:firstLine="709"/>
        <w:jc w:val="both"/>
        <w:outlineLvl w:val="0"/>
        <w:rPr>
          <w:rFonts w:ascii="Times New Roman" w:eastAsia="Times New Roman" w:hAnsi="Times New Roman" w:cs="Times New Roman"/>
          <w:bCs/>
          <w:sz w:val="28"/>
          <w:szCs w:val="28"/>
          <w:lang w:val="sq-AL"/>
        </w:rPr>
      </w:pPr>
      <w:r w:rsidRPr="00836D2D">
        <w:rPr>
          <w:rFonts w:ascii="Times New Roman" w:eastAsia="Times New Roman" w:hAnsi="Times New Roman" w:cs="Times New Roman"/>
          <w:bCs/>
          <w:sz w:val="28"/>
          <w:szCs w:val="28"/>
          <w:lang w:val="vi-VN"/>
        </w:rPr>
        <w:t>6.</w:t>
      </w:r>
      <w:r w:rsidR="00293AB4" w:rsidRPr="00836D2D">
        <w:rPr>
          <w:rFonts w:ascii="Times New Roman" w:eastAsia="Times New Roman" w:hAnsi="Times New Roman" w:cs="Times New Roman"/>
          <w:bCs/>
          <w:sz w:val="28"/>
          <w:szCs w:val="28"/>
          <w:lang w:val="vi-VN"/>
        </w:rPr>
        <w:t xml:space="preserve"> </w:t>
      </w:r>
      <w:r w:rsidR="001137EA" w:rsidRPr="00836D2D">
        <w:rPr>
          <w:rFonts w:ascii="Times New Roman" w:eastAsia="Times New Roman" w:hAnsi="Times New Roman" w:cs="Times New Roman"/>
          <w:bCs/>
          <w:sz w:val="28"/>
          <w:szCs w:val="28"/>
          <w:lang w:val="sq-AL"/>
        </w:rPr>
        <w:t>Q</w:t>
      </w:r>
      <w:r w:rsidR="00EE3E98" w:rsidRPr="00836D2D">
        <w:rPr>
          <w:rFonts w:ascii="Times New Roman" w:eastAsia="Times New Roman" w:hAnsi="Times New Roman" w:cs="Times New Roman"/>
          <w:bCs/>
          <w:sz w:val="28"/>
          <w:szCs w:val="28"/>
          <w:lang w:val="sq-AL"/>
        </w:rPr>
        <w:t xml:space="preserve">uy định cụ thể về phối hợp của Cảnh sát cơ động với </w:t>
      </w:r>
      <w:r w:rsidR="00EE3E98" w:rsidRPr="00836D2D">
        <w:rPr>
          <w:rFonts w:ascii="Times New Roman" w:eastAsia="Times New Roman" w:hAnsi="Times New Roman" w:cs="Times New Roman"/>
          <w:bCs/>
          <w:sz w:val="28"/>
          <w:szCs w:val="28"/>
          <w:lang w:val="vi-VN"/>
        </w:rPr>
        <w:t>cơ quan, tổ chức, lực lượng chức năng có liên quan</w:t>
      </w:r>
      <w:r w:rsidR="00EE3E98" w:rsidRPr="00836D2D">
        <w:rPr>
          <w:rFonts w:ascii="Times New Roman" w:eastAsia="Times New Roman" w:hAnsi="Times New Roman" w:cs="Times New Roman"/>
          <w:bCs/>
          <w:sz w:val="28"/>
          <w:szCs w:val="28"/>
          <w:lang w:val="sq-AL"/>
        </w:rPr>
        <w:t xml:space="preserve"> và chính quyền địa phương trong thực hiện nhiệm vụ</w:t>
      </w:r>
      <w:r w:rsidR="007544CE" w:rsidRPr="00836D2D">
        <w:rPr>
          <w:rFonts w:ascii="Times New Roman" w:eastAsia="Times New Roman" w:hAnsi="Times New Roman" w:cs="Times New Roman"/>
          <w:bCs/>
          <w:sz w:val="28"/>
          <w:szCs w:val="28"/>
          <w:lang w:val="sq-AL"/>
        </w:rPr>
        <w:t>.</w:t>
      </w:r>
    </w:p>
    <w:p w:rsidR="007544CE" w:rsidRPr="00836D2D" w:rsidRDefault="00C109BB" w:rsidP="00FC7A1E">
      <w:pPr>
        <w:spacing w:after="120" w:line="240" w:lineRule="auto"/>
        <w:ind w:firstLine="709"/>
        <w:jc w:val="both"/>
        <w:outlineLvl w:val="0"/>
        <w:rPr>
          <w:rFonts w:ascii="Times New Roman" w:hAnsi="Times New Roman" w:cs="Times New Roman"/>
          <w:sz w:val="28"/>
          <w:szCs w:val="24"/>
          <w:lang w:val="sq-AL"/>
        </w:rPr>
      </w:pPr>
      <w:r w:rsidRPr="00836D2D">
        <w:rPr>
          <w:rFonts w:ascii="Times New Roman" w:hAnsi="Times New Roman" w:cs="Times New Roman"/>
          <w:sz w:val="28"/>
          <w:szCs w:val="24"/>
          <w:lang w:val="sq-AL"/>
        </w:rPr>
        <w:t>7.</w:t>
      </w:r>
      <w:r w:rsidR="007544CE" w:rsidRPr="00836D2D">
        <w:rPr>
          <w:rFonts w:ascii="Times New Roman" w:hAnsi="Times New Roman" w:cs="Times New Roman"/>
          <w:sz w:val="28"/>
          <w:szCs w:val="24"/>
          <w:lang w:val="vi-VN"/>
        </w:rPr>
        <w:t xml:space="preserve"> </w:t>
      </w:r>
      <w:r w:rsidR="005F5D91" w:rsidRPr="00836D2D">
        <w:rPr>
          <w:rFonts w:ascii="Times New Roman" w:hAnsi="Times New Roman" w:cs="Times New Roman"/>
          <w:sz w:val="28"/>
          <w:szCs w:val="24"/>
          <w:lang w:val="sq-AL"/>
        </w:rPr>
        <w:t>Q</w:t>
      </w:r>
      <w:r w:rsidR="007544CE" w:rsidRPr="00836D2D">
        <w:rPr>
          <w:rFonts w:ascii="Times New Roman" w:hAnsi="Times New Roman" w:cs="Times New Roman"/>
          <w:sz w:val="28"/>
          <w:szCs w:val="24"/>
          <w:lang w:val="vi-VN"/>
        </w:rPr>
        <w:t>uy đị</w:t>
      </w:r>
      <w:r w:rsidR="001137EA" w:rsidRPr="00836D2D">
        <w:rPr>
          <w:rFonts w:ascii="Times New Roman" w:hAnsi="Times New Roman" w:cs="Times New Roman"/>
          <w:sz w:val="28"/>
          <w:szCs w:val="24"/>
          <w:lang w:val="vi-VN"/>
        </w:rPr>
        <w:t>nh</w:t>
      </w:r>
      <w:r w:rsidR="007544CE" w:rsidRPr="00836D2D">
        <w:rPr>
          <w:rFonts w:ascii="Times New Roman" w:hAnsi="Times New Roman" w:cs="Times New Roman"/>
          <w:sz w:val="28"/>
          <w:szCs w:val="24"/>
          <w:lang w:val="vi-VN"/>
        </w:rPr>
        <w:t xml:space="preserve"> </w:t>
      </w:r>
      <w:r w:rsidR="00EA369D" w:rsidRPr="00836D2D">
        <w:rPr>
          <w:rFonts w:ascii="Times New Roman" w:hAnsi="Times New Roman" w:cs="Times New Roman"/>
          <w:sz w:val="28"/>
          <w:szCs w:val="24"/>
          <w:lang w:val="vi-VN"/>
        </w:rPr>
        <w:t xml:space="preserve">trách nhiệm và </w:t>
      </w:r>
      <w:r w:rsidR="007544CE" w:rsidRPr="00836D2D">
        <w:rPr>
          <w:rFonts w:ascii="Times New Roman" w:hAnsi="Times New Roman" w:cs="Times New Roman"/>
          <w:sz w:val="28"/>
          <w:szCs w:val="24"/>
          <w:lang w:val="vi-VN"/>
        </w:rPr>
        <w:t>chế độ, chính sách đối với cơ quan, tổ chức, cá nhân tham gia phối hợp, cộng tác, giúp đỡ Cảnh sát cơ động.</w:t>
      </w:r>
    </w:p>
    <w:p w:rsidR="00835D08" w:rsidRPr="00836D2D" w:rsidRDefault="00835D08" w:rsidP="00FC7A1E">
      <w:pPr>
        <w:spacing w:after="120" w:line="240" w:lineRule="auto"/>
        <w:ind w:firstLine="709"/>
        <w:jc w:val="both"/>
        <w:outlineLvl w:val="0"/>
        <w:rPr>
          <w:rFonts w:ascii="Times New Roman" w:hAnsi="Times New Roman" w:cs="Times New Roman"/>
          <w:sz w:val="28"/>
          <w:szCs w:val="24"/>
          <w:lang w:val="sq-AL"/>
        </w:rPr>
      </w:pPr>
      <w:r w:rsidRPr="00836D2D">
        <w:rPr>
          <w:rFonts w:ascii="Times New Roman" w:hAnsi="Times New Roman" w:cs="Times New Roman"/>
          <w:sz w:val="28"/>
          <w:szCs w:val="24"/>
          <w:lang w:val="sq-AL"/>
        </w:rPr>
        <w:t xml:space="preserve">8. Các </w:t>
      </w:r>
      <w:r w:rsidRPr="00836D2D">
        <w:rPr>
          <w:rFonts w:ascii="Times New Roman" w:hAnsi="Times New Roman" w:cs="Times New Roman"/>
          <w:sz w:val="28"/>
          <w:szCs w:val="24"/>
          <w:lang w:val="vi-VN"/>
        </w:rPr>
        <w:t>quy định về điều kiện, tiêu chuẩn tuyển chọn công dân vào Cảnh sát cơ động; đào tạo, huấn luyện, bố trí sử dụng cán bộ chiến sĩ Cảnh sát cơ động</w:t>
      </w:r>
      <w:r w:rsidRPr="00836D2D">
        <w:rPr>
          <w:rFonts w:ascii="Times New Roman" w:hAnsi="Times New Roman" w:cs="Times New Roman"/>
          <w:sz w:val="28"/>
          <w:szCs w:val="24"/>
          <w:lang w:val="sq-AL"/>
        </w:rPr>
        <w:t xml:space="preserve"> và</w:t>
      </w:r>
      <w:r w:rsidRPr="00836D2D">
        <w:rPr>
          <w:rFonts w:ascii="Times New Roman" w:hAnsi="Times New Roman" w:cs="Times New Roman"/>
          <w:sz w:val="28"/>
          <w:szCs w:val="24"/>
          <w:lang w:val="vi-VN"/>
        </w:rPr>
        <w:t xml:space="preserve"> trang bị của Cảnh sát cơ động để việc xây dựng lực lượng Cảnh sát cơ động mang tính định hướng nhằm đảm bảo tính thống nhất về tổ chức, quản lý lực lượng, đồng thời tạo cơ sở pháp lý vững chắc để xây dựng Cảnh sát cơ động thực hiện các chức năng, nhiệm vụ được giao.</w:t>
      </w:r>
    </w:p>
    <w:p w:rsidR="009A6FCA" w:rsidRPr="00836D2D" w:rsidRDefault="00835D08" w:rsidP="00FC7A1E">
      <w:pPr>
        <w:spacing w:after="120" w:line="240" w:lineRule="auto"/>
        <w:ind w:firstLine="709"/>
        <w:jc w:val="both"/>
        <w:outlineLvl w:val="0"/>
        <w:rPr>
          <w:rFonts w:ascii="Times New Roman" w:hAnsi="Times New Roman" w:cs="Times New Roman"/>
          <w:sz w:val="28"/>
          <w:szCs w:val="24"/>
          <w:lang w:val="vi-VN"/>
        </w:rPr>
      </w:pPr>
      <w:r w:rsidRPr="00836D2D">
        <w:rPr>
          <w:rFonts w:ascii="Times New Roman" w:hAnsi="Times New Roman" w:cs="Times New Roman"/>
          <w:sz w:val="28"/>
          <w:szCs w:val="24"/>
          <w:lang w:val="sq-AL"/>
        </w:rPr>
        <w:t>9</w:t>
      </w:r>
      <w:r w:rsidR="009A6FCA" w:rsidRPr="00836D2D">
        <w:rPr>
          <w:rFonts w:ascii="Times New Roman" w:hAnsi="Times New Roman" w:cs="Times New Roman"/>
          <w:sz w:val="28"/>
          <w:szCs w:val="24"/>
          <w:lang w:val="vi-VN"/>
        </w:rPr>
        <w:t>. Quy định nguyên tắc và nội dung hợp tác quốc tế của Cảnh sát cơ động.</w:t>
      </w:r>
    </w:p>
    <w:p w:rsidR="00293AB4" w:rsidRPr="00836D2D" w:rsidRDefault="00293AB4" w:rsidP="00BC336B">
      <w:pPr>
        <w:spacing w:before="120" w:after="0" w:line="240" w:lineRule="auto"/>
        <w:ind w:firstLine="709"/>
        <w:jc w:val="both"/>
        <w:rPr>
          <w:rFonts w:ascii="Times New Roman" w:eastAsia="Calibri" w:hAnsi="Times New Roman" w:cs="Times New Roman"/>
          <w:bCs/>
          <w:sz w:val="28"/>
          <w:szCs w:val="28"/>
          <w:lang w:val="vi-VN"/>
        </w:rPr>
      </w:pPr>
      <w:r w:rsidRPr="00836D2D">
        <w:rPr>
          <w:rFonts w:ascii="Times New Roman" w:eastAsia="Calibri" w:hAnsi="Times New Roman" w:cs="Times New Roman"/>
          <w:bCs/>
          <w:sz w:val="28"/>
          <w:szCs w:val="28"/>
          <w:lang w:val="vi-VN"/>
        </w:rPr>
        <w:t>Trên đây là Báo cáo rà soát các văn bản pháp luật có liên quan đến tổ chức và hoạt động của Cảnh sát cơ động để phục vụ xây dựng dự án Luật Cảnh sát cơ động./.</w:t>
      </w:r>
    </w:p>
    <w:tbl>
      <w:tblPr>
        <w:tblW w:w="0" w:type="auto"/>
        <w:jc w:val="center"/>
        <w:tblLook w:val="04A0" w:firstRow="1" w:lastRow="0" w:firstColumn="1" w:lastColumn="0" w:noHBand="0" w:noVBand="1"/>
      </w:tblPr>
      <w:tblGrid>
        <w:gridCol w:w="6319"/>
        <w:gridCol w:w="3498"/>
      </w:tblGrid>
      <w:tr w:rsidR="00836D2D" w:rsidRPr="00836D2D" w:rsidTr="00080976">
        <w:trPr>
          <w:jc w:val="center"/>
        </w:trPr>
        <w:tc>
          <w:tcPr>
            <w:tcW w:w="6319" w:type="dxa"/>
            <w:shd w:val="clear" w:color="auto" w:fill="auto"/>
          </w:tcPr>
          <w:p w:rsidR="00FC7A1E" w:rsidRPr="00836D2D" w:rsidRDefault="00FC7A1E" w:rsidP="0003060B">
            <w:pPr>
              <w:spacing w:after="0" w:line="240" w:lineRule="auto"/>
              <w:rPr>
                <w:rFonts w:ascii="Times New Roman" w:eastAsia="Calibri" w:hAnsi="Times New Roman" w:cs="Times New Roman"/>
                <w:b/>
                <w:i/>
                <w:sz w:val="24"/>
                <w:szCs w:val="28"/>
                <w:lang w:val="vi-VN"/>
              </w:rPr>
            </w:pPr>
            <w:r w:rsidRPr="00836D2D">
              <w:rPr>
                <w:rFonts w:ascii="Times New Roman" w:eastAsia="Calibri" w:hAnsi="Times New Roman" w:cs="Times New Roman"/>
                <w:b/>
                <w:i/>
                <w:sz w:val="24"/>
                <w:szCs w:val="28"/>
                <w:lang w:val="vi-VN"/>
              </w:rPr>
              <w:t>Nơi nhận:</w:t>
            </w:r>
          </w:p>
          <w:p w:rsidR="00FC7A1E" w:rsidRPr="00836D2D" w:rsidRDefault="00FC7A1E" w:rsidP="0003060B">
            <w:pPr>
              <w:spacing w:after="0" w:line="240" w:lineRule="auto"/>
              <w:rPr>
                <w:rFonts w:ascii="Times New Roman" w:eastAsia="Calibri" w:hAnsi="Times New Roman" w:cs="Times New Roman"/>
                <w:lang w:val="vi-VN"/>
              </w:rPr>
            </w:pPr>
            <w:r w:rsidRPr="00836D2D">
              <w:rPr>
                <w:rFonts w:ascii="Times New Roman" w:eastAsia="Calibri" w:hAnsi="Times New Roman" w:cs="Times New Roman"/>
                <w:lang w:val="vi-VN"/>
              </w:rPr>
              <w:t>- Bộ Tư pháp;</w:t>
            </w:r>
          </w:p>
          <w:p w:rsidR="00FC7A1E" w:rsidRPr="00836D2D" w:rsidRDefault="00FC7A1E" w:rsidP="0003060B">
            <w:pPr>
              <w:spacing w:after="0" w:line="240" w:lineRule="auto"/>
              <w:rPr>
                <w:rFonts w:ascii="Times New Roman" w:eastAsia="Calibri" w:hAnsi="Times New Roman" w:cs="Times New Roman"/>
              </w:rPr>
            </w:pPr>
            <w:r w:rsidRPr="00836D2D">
              <w:rPr>
                <w:rFonts w:ascii="Times New Roman" w:eastAsia="Calibri" w:hAnsi="Times New Roman" w:cs="Times New Roman"/>
              </w:rPr>
              <w:t>- Ủy ban QP&amp;AN của Quốc hội;</w:t>
            </w:r>
          </w:p>
          <w:p w:rsidR="00FC7A1E" w:rsidRPr="00836D2D" w:rsidRDefault="00FC7A1E" w:rsidP="0003060B">
            <w:pPr>
              <w:spacing w:after="0" w:line="240" w:lineRule="auto"/>
              <w:rPr>
                <w:rFonts w:ascii="Times New Roman" w:eastAsia="Calibri" w:hAnsi="Times New Roman" w:cs="Times New Roman"/>
              </w:rPr>
            </w:pPr>
            <w:r w:rsidRPr="00836D2D">
              <w:rPr>
                <w:rFonts w:ascii="Times New Roman" w:eastAsia="Calibri" w:hAnsi="Times New Roman" w:cs="Times New Roman"/>
              </w:rPr>
              <w:t>- Văn phòng Chính phủ;</w:t>
            </w:r>
          </w:p>
          <w:p w:rsidR="00FC7A1E" w:rsidRPr="00836D2D" w:rsidRDefault="001425F2" w:rsidP="0003060B">
            <w:pPr>
              <w:spacing w:after="0" w:line="240" w:lineRule="auto"/>
              <w:rPr>
                <w:rFonts w:ascii="Times New Roman" w:eastAsia="Calibri" w:hAnsi="Times New Roman" w:cs="Times New Roman"/>
                <w:sz w:val="28"/>
                <w:szCs w:val="28"/>
              </w:rPr>
            </w:pPr>
            <w:r w:rsidRPr="00836D2D">
              <w:rPr>
                <w:rFonts w:ascii="Times New Roman" w:eastAsia="Calibri" w:hAnsi="Times New Roman" w:cs="Times New Roman"/>
              </w:rPr>
              <w:t>- Lưu: VT, K02</w:t>
            </w:r>
            <w:r w:rsidR="00FC7A1E" w:rsidRPr="00836D2D">
              <w:rPr>
                <w:rFonts w:ascii="Times New Roman" w:eastAsia="Calibri" w:hAnsi="Times New Roman" w:cs="Times New Roman"/>
              </w:rPr>
              <w:t>.</w:t>
            </w:r>
          </w:p>
        </w:tc>
        <w:tc>
          <w:tcPr>
            <w:tcW w:w="3498" w:type="dxa"/>
            <w:shd w:val="clear" w:color="auto" w:fill="auto"/>
          </w:tcPr>
          <w:p w:rsidR="00FC7A1E" w:rsidRPr="00836D2D" w:rsidRDefault="00FC7A1E" w:rsidP="0003060B">
            <w:pPr>
              <w:spacing w:before="120" w:after="120" w:line="240" w:lineRule="auto"/>
              <w:jc w:val="center"/>
              <w:rPr>
                <w:rFonts w:ascii="Times New Roman" w:eastAsia="Calibri" w:hAnsi="Times New Roman" w:cs="Times New Roman"/>
                <w:b/>
                <w:sz w:val="28"/>
                <w:szCs w:val="28"/>
              </w:rPr>
            </w:pPr>
            <w:r w:rsidRPr="00836D2D">
              <w:rPr>
                <w:rFonts w:ascii="Times New Roman" w:eastAsia="Calibri" w:hAnsi="Times New Roman" w:cs="Times New Roman"/>
                <w:b/>
                <w:sz w:val="28"/>
                <w:szCs w:val="28"/>
              </w:rPr>
              <w:t>BỘ TRƯỞNG</w:t>
            </w:r>
          </w:p>
          <w:p w:rsidR="00FC7A1E" w:rsidRPr="00836D2D" w:rsidRDefault="00FC7A1E" w:rsidP="0003060B">
            <w:pPr>
              <w:spacing w:before="120" w:after="120" w:line="240" w:lineRule="auto"/>
              <w:jc w:val="center"/>
              <w:rPr>
                <w:rFonts w:ascii="Times New Roman" w:eastAsia="Calibri" w:hAnsi="Times New Roman" w:cs="Times New Roman"/>
                <w:b/>
                <w:sz w:val="28"/>
                <w:szCs w:val="28"/>
              </w:rPr>
            </w:pPr>
          </w:p>
          <w:p w:rsidR="009949E4" w:rsidRPr="00836D2D" w:rsidRDefault="00DB649D" w:rsidP="0003060B">
            <w:pPr>
              <w:spacing w:before="120" w:after="120" w:line="240" w:lineRule="auto"/>
              <w:jc w:val="center"/>
              <w:rPr>
                <w:rFonts w:ascii="Times New Roman" w:eastAsia="Calibri" w:hAnsi="Times New Roman" w:cs="Times New Roman"/>
                <w:b/>
                <w:i/>
                <w:sz w:val="28"/>
                <w:szCs w:val="28"/>
              </w:rPr>
            </w:pPr>
            <w:r w:rsidRPr="00836D2D">
              <w:rPr>
                <w:rFonts w:ascii="Times New Roman" w:eastAsia="Calibri" w:hAnsi="Times New Roman" w:cs="Times New Roman"/>
                <w:b/>
                <w:i/>
                <w:sz w:val="28"/>
                <w:szCs w:val="28"/>
              </w:rPr>
              <w:t>(Đã ký)</w:t>
            </w:r>
          </w:p>
          <w:p w:rsidR="00FC7A1E" w:rsidRPr="00836D2D" w:rsidRDefault="00FC7A1E" w:rsidP="0003060B">
            <w:pPr>
              <w:spacing w:before="120" w:after="120" w:line="240" w:lineRule="auto"/>
              <w:jc w:val="center"/>
              <w:rPr>
                <w:rFonts w:ascii="Times New Roman" w:eastAsia="Calibri" w:hAnsi="Times New Roman" w:cs="Times New Roman"/>
                <w:b/>
                <w:sz w:val="28"/>
                <w:szCs w:val="28"/>
              </w:rPr>
            </w:pPr>
          </w:p>
          <w:p w:rsidR="00FC7A1E" w:rsidRPr="00836D2D" w:rsidRDefault="00FC7A1E" w:rsidP="0003060B">
            <w:pPr>
              <w:spacing w:before="120" w:after="120" w:line="240" w:lineRule="auto"/>
              <w:jc w:val="center"/>
              <w:rPr>
                <w:rFonts w:ascii="Times New Roman" w:eastAsia="Calibri" w:hAnsi="Times New Roman" w:cs="Times New Roman"/>
                <w:sz w:val="28"/>
                <w:szCs w:val="28"/>
              </w:rPr>
            </w:pPr>
            <w:r w:rsidRPr="00836D2D">
              <w:rPr>
                <w:rFonts w:ascii="Times New Roman" w:eastAsia="Calibri" w:hAnsi="Times New Roman" w:cs="Times New Roman"/>
                <w:b/>
                <w:sz w:val="28"/>
                <w:szCs w:val="28"/>
              </w:rPr>
              <w:t>Đại tướng Tô Lâm</w:t>
            </w:r>
          </w:p>
        </w:tc>
      </w:tr>
    </w:tbl>
    <w:p w:rsidR="00FC7A1E" w:rsidRPr="00836D2D" w:rsidRDefault="00FC7A1E" w:rsidP="00FC7A1E">
      <w:pPr>
        <w:spacing w:after="120" w:line="240" w:lineRule="auto"/>
        <w:ind w:firstLine="709"/>
        <w:jc w:val="both"/>
        <w:outlineLvl w:val="0"/>
        <w:rPr>
          <w:rFonts w:ascii="Times New Roman" w:eastAsia="Times New Roman" w:hAnsi="Times New Roman" w:cs="Times New Roman"/>
          <w:sz w:val="28"/>
          <w:szCs w:val="28"/>
          <w:lang w:val="en-AU"/>
        </w:rPr>
      </w:pPr>
    </w:p>
    <w:bookmarkEnd w:id="1"/>
    <w:bookmarkEnd w:id="2"/>
    <w:p w:rsidR="00277838" w:rsidRPr="00836D2D" w:rsidRDefault="00277838"/>
    <w:sectPr w:rsidR="00277838" w:rsidRPr="00836D2D" w:rsidSect="00A708FA">
      <w:headerReference w:type="even" r:id="rId7"/>
      <w:headerReference w:type="default" r:id="rId8"/>
      <w:footerReference w:type="even" r:id="rId9"/>
      <w:pgSz w:w="11907" w:h="16840" w:code="9"/>
      <w:pgMar w:top="1101" w:right="850" w:bottom="993" w:left="1276" w:header="397" w:footer="68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18B8" w:rsidRDefault="003218B8">
      <w:pPr>
        <w:spacing w:after="0" w:line="240" w:lineRule="auto"/>
      </w:pPr>
      <w:r>
        <w:separator/>
      </w:r>
    </w:p>
  </w:endnote>
  <w:endnote w:type="continuationSeparator" w:id="0">
    <w:p w:rsidR="003218B8" w:rsidRDefault="003218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5D19" w:rsidRDefault="003218B8" w:rsidP="00585D19">
    <w:pPr>
      <w:pStyle w:val="Footer"/>
      <w:ind w:right="360"/>
    </w:pPr>
  </w:p>
  <w:p w:rsidR="00585D19" w:rsidRDefault="003218B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18B8" w:rsidRDefault="003218B8">
      <w:pPr>
        <w:spacing w:after="0" w:line="240" w:lineRule="auto"/>
      </w:pPr>
      <w:r>
        <w:separator/>
      </w:r>
    </w:p>
  </w:footnote>
  <w:footnote w:type="continuationSeparator" w:id="0">
    <w:p w:rsidR="003218B8" w:rsidRDefault="003218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5D19" w:rsidRDefault="00A740A1">
    <w:pPr>
      <w:pStyle w:val="Header"/>
      <w:jc w:val="center"/>
    </w:pPr>
    <w:r>
      <w:fldChar w:fldCharType="begin"/>
    </w:r>
    <w:r>
      <w:instrText xml:space="preserve"> PAGE   \* MERGEFORMAT </w:instrText>
    </w:r>
    <w:r>
      <w:fldChar w:fldCharType="separate"/>
    </w:r>
    <w:r>
      <w:rPr>
        <w:noProof/>
      </w:rPr>
      <w:t>22</w:t>
    </w:r>
    <w:r>
      <w:rPr>
        <w:noProof/>
      </w:rPr>
      <w:fldChar w:fldCharType="end"/>
    </w:r>
  </w:p>
  <w:p w:rsidR="00585D19" w:rsidRDefault="003218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5D19" w:rsidRDefault="00A740A1">
    <w:pPr>
      <w:pStyle w:val="Header"/>
      <w:jc w:val="center"/>
    </w:pPr>
    <w:r>
      <w:fldChar w:fldCharType="begin"/>
    </w:r>
    <w:r>
      <w:instrText xml:space="preserve"> PAGE   \* MERGEFORMAT </w:instrText>
    </w:r>
    <w:r>
      <w:fldChar w:fldCharType="separate"/>
    </w:r>
    <w:r w:rsidR="00DB649D">
      <w:rPr>
        <w:noProof/>
      </w:rPr>
      <w:t>4</w:t>
    </w:r>
    <w:r>
      <w:rPr>
        <w:noProof/>
      </w:rPr>
      <w:fldChar w:fldCharType="end"/>
    </w:r>
  </w:p>
  <w:p w:rsidR="00585D19" w:rsidRDefault="003218B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7A1E"/>
    <w:rsid w:val="00033AD3"/>
    <w:rsid w:val="00040533"/>
    <w:rsid w:val="00080976"/>
    <w:rsid w:val="0009094D"/>
    <w:rsid w:val="000C6398"/>
    <w:rsid w:val="000C7645"/>
    <w:rsid w:val="000D1126"/>
    <w:rsid w:val="000F3EE4"/>
    <w:rsid w:val="001137EA"/>
    <w:rsid w:val="001425F2"/>
    <w:rsid w:val="00144683"/>
    <w:rsid w:val="00161FD3"/>
    <w:rsid w:val="0017088B"/>
    <w:rsid w:val="00187951"/>
    <w:rsid w:val="00197C72"/>
    <w:rsid w:val="001B4594"/>
    <w:rsid w:val="00205046"/>
    <w:rsid w:val="00226D3B"/>
    <w:rsid w:val="00247F35"/>
    <w:rsid w:val="00255DAB"/>
    <w:rsid w:val="002709E6"/>
    <w:rsid w:val="00277838"/>
    <w:rsid w:val="00293AB4"/>
    <w:rsid w:val="003218B8"/>
    <w:rsid w:val="003374C1"/>
    <w:rsid w:val="0036115F"/>
    <w:rsid w:val="00377648"/>
    <w:rsid w:val="003867FF"/>
    <w:rsid w:val="004164C5"/>
    <w:rsid w:val="004941B1"/>
    <w:rsid w:val="004C0BEA"/>
    <w:rsid w:val="004C7C87"/>
    <w:rsid w:val="00517A40"/>
    <w:rsid w:val="00582147"/>
    <w:rsid w:val="005B3BA6"/>
    <w:rsid w:val="005E178F"/>
    <w:rsid w:val="005E31D4"/>
    <w:rsid w:val="005F5D91"/>
    <w:rsid w:val="00642410"/>
    <w:rsid w:val="00680F18"/>
    <w:rsid w:val="00682C19"/>
    <w:rsid w:val="006E34AA"/>
    <w:rsid w:val="00746B7C"/>
    <w:rsid w:val="007544AB"/>
    <w:rsid w:val="007544CE"/>
    <w:rsid w:val="007E19E7"/>
    <w:rsid w:val="00823862"/>
    <w:rsid w:val="00835D08"/>
    <w:rsid w:val="00836D2D"/>
    <w:rsid w:val="0085148F"/>
    <w:rsid w:val="008750AD"/>
    <w:rsid w:val="008C6544"/>
    <w:rsid w:val="008E36FF"/>
    <w:rsid w:val="0092767C"/>
    <w:rsid w:val="009368BA"/>
    <w:rsid w:val="00943A80"/>
    <w:rsid w:val="0096297F"/>
    <w:rsid w:val="00967414"/>
    <w:rsid w:val="009916FE"/>
    <w:rsid w:val="009949E4"/>
    <w:rsid w:val="00997C00"/>
    <w:rsid w:val="009A09E3"/>
    <w:rsid w:val="009A3F04"/>
    <w:rsid w:val="009A6FCA"/>
    <w:rsid w:val="009B280C"/>
    <w:rsid w:val="009B5B73"/>
    <w:rsid w:val="009B61FD"/>
    <w:rsid w:val="009E7469"/>
    <w:rsid w:val="00A2547F"/>
    <w:rsid w:val="00A25810"/>
    <w:rsid w:val="00A30F8B"/>
    <w:rsid w:val="00A32DEB"/>
    <w:rsid w:val="00A708FA"/>
    <w:rsid w:val="00A70D2C"/>
    <w:rsid w:val="00A714CE"/>
    <w:rsid w:val="00A740A1"/>
    <w:rsid w:val="00A777F8"/>
    <w:rsid w:val="00A9619E"/>
    <w:rsid w:val="00AE7F16"/>
    <w:rsid w:val="00AF529A"/>
    <w:rsid w:val="00B0432C"/>
    <w:rsid w:val="00B20F16"/>
    <w:rsid w:val="00B445A1"/>
    <w:rsid w:val="00BA7432"/>
    <w:rsid w:val="00BC336B"/>
    <w:rsid w:val="00BF4D22"/>
    <w:rsid w:val="00C05569"/>
    <w:rsid w:val="00C109BB"/>
    <w:rsid w:val="00C23E10"/>
    <w:rsid w:val="00C26E4F"/>
    <w:rsid w:val="00CA457D"/>
    <w:rsid w:val="00CE0323"/>
    <w:rsid w:val="00CF4955"/>
    <w:rsid w:val="00D037C0"/>
    <w:rsid w:val="00D33884"/>
    <w:rsid w:val="00D37D34"/>
    <w:rsid w:val="00D46077"/>
    <w:rsid w:val="00DB649D"/>
    <w:rsid w:val="00E17EF4"/>
    <w:rsid w:val="00E77FAE"/>
    <w:rsid w:val="00EA369D"/>
    <w:rsid w:val="00EE3E98"/>
    <w:rsid w:val="00EE4FE6"/>
    <w:rsid w:val="00EE5CBA"/>
    <w:rsid w:val="00F02E43"/>
    <w:rsid w:val="00F063EB"/>
    <w:rsid w:val="00F21310"/>
    <w:rsid w:val="00F627C7"/>
    <w:rsid w:val="00F76F81"/>
    <w:rsid w:val="00F93D26"/>
    <w:rsid w:val="00FB0120"/>
    <w:rsid w:val="00FC7A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021792-6EBD-4E69-90AE-CB6209792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FC7A1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C7A1E"/>
  </w:style>
  <w:style w:type="paragraph" w:styleId="Footer">
    <w:name w:val="footer"/>
    <w:basedOn w:val="Normal"/>
    <w:link w:val="FooterChar"/>
    <w:uiPriority w:val="99"/>
    <w:semiHidden/>
    <w:unhideWhenUsed/>
    <w:rsid w:val="00FC7A1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C7A1E"/>
  </w:style>
  <w:style w:type="paragraph" w:styleId="BalloonText">
    <w:name w:val="Balloon Text"/>
    <w:basedOn w:val="Normal"/>
    <w:link w:val="BalloonTextChar"/>
    <w:uiPriority w:val="99"/>
    <w:semiHidden/>
    <w:unhideWhenUsed/>
    <w:rsid w:val="009368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68B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DFE39-A184-43BA-9735-ADECA05F3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1622</Words>
  <Characters>9246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10847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 Thuy Ha</cp:lastModifiedBy>
  <cp:revision>11</cp:revision>
  <cp:lastPrinted>2021-05-27T09:19:00Z</cp:lastPrinted>
  <dcterms:created xsi:type="dcterms:W3CDTF">2021-05-28T01:11:00Z</dcterms:created>
  <dcterms:modified xsi:type="dcterms:W3CDTF">2021-10-04T02:31:00Z</dcterms:modified>
</cp:coreProperties>
</file>